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77A29480" w:rsidR="00302DB1" w:rsidRDefault="00933F83">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591A">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000C1416">
        <w:rPr>
          <w:rFonts w:eastAsiaTheme="minorEastAsia" w:hint="eastAsia"/>
          <w:sz w:val="22"/>
          <w:szCs w:val="22"/>
          <w:lang w:val="en-GB" w:eastAsia="zh-CN"/>
        </w:rPr>
        <w:t xml:space="preserve">2300105                                           </w:t>
      </w:r>
    </w:p>
    <w:p w14:paraId="3862FBC3" w14:textId="6D24A888" w:rsidR="00302DB1" w:rsidRDefault="00FB59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w:t>
      </w:r>
      <w:r w:rsidR="00933F83">
        <w:rPr>
          <w:rFonts w:eastAsiaTheme="minorEastAsia"/>
          <w:sz w:val="22"/>
          <w:szCs w:val="22"/>
          <w:lang w:val="en-GB" w:eastAsia="zh-CN"/>
        </w:rPr>
        <w:t xml:space="preserve">, </w:t>
      </w:r>
      <w:r>
        <w:rPr>
          <w:rFonts w:eastAsiaTheme="minorEastAsia"/>
          <w:sz w:val="22"/>
          <w:szCs w:val="22"/>
          <w:lang w:val="en-GB" w:eastAsia="zh-CN"/>
        </w:rPr>
        <w:t>Greece</w:t>
      </w:r>
      <w:r w:rsidR="00933F83">
        <w:rPr>
          <w:rFonts w:eastAsiaTheme="minorEastAsia" w:hint="eastAsia"/>
          <w:sz w:val="22"/>
          <w:szCs w:val="22"/>
          <w:lang w:val="en-GB" w:eastAsia="zh-CN"/>
        </w:rPr>
        <w:t xml:space="preserve">, </w:t>
      </w:r>
      <w:r>
        <w:rPr>
          <w:rFonts w:eastAsiaTheme="minorEastAsia"/>
          <w:sz w:val="22"/>
          <w:szCs w:val="22"/>
          <w:lang w:val="en-GB" w:eastAsia="zh-CN"/>
        </w:rPr>
        <w:t>27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w:t>
      </w:r>
      <w:r>
        <w:rPr>
          <w:rFonts w:eastAsiaTheme="minorEastAsia"/>
          <w:sz w:val="22"/>
          <w:szCs w:val="22"/>
          <w:lang w:val="en-GB" w:eastAsia="zh-CN"/>
        </w:rPr>
        <w:t>Feb</w:t>
      </w:r>
      <w:r w:rsidR="00933F83">
        <w:rPr>
          <w:rFonts w:eastAsiaTheme="minorEastAsia"/>
          <w:sz w:val="22"/>
          <w:szCs w:val="22"/>
          <w:lang w:val="en-GB" w:eastAsia="zh-CN"/>
        </w:rPr>
        <w:t xml:space="preserve">– </w:t>
      </w:r>
      <w:r>
        <w:rPr>
          <w:rFonts w:eastAsiaTheme="minorEastAsia"/>
          <w:sz w:val="22"/>
          <w:szCs w:val="22"/>
          <w:lang w:val="en-GB" w:eastAsia="zh-CN"/>
        </w:rPr>
        <w:t>3</w:t>
      </w:r>
      <w:r>
        <w:rPr>
          <w:rFonts w:eastAsiaTheme="minorEastAsia"/>
          <w:sz w:val="22"/>
          <w:szCs w:val="22"/>
          <w:vertAlign w:val="superscript"/>
          <w:lang w:val="en-GB" w:eastAsia="zh-CN"/>
        </w:rPr>
        <w:t>rd</w:t>
      </w:r>
      <w:r w:rsidR="00933F83">
        <w:rPr>
          <w:rFonts w:eastAsiaTheme="minorEastAsia" w:hint="eastAsia"/>
          <w:sz w:val="22"/>
          <w:szCs w:val="22"/>
          <w:vertAlign w:val="superscript"/>
          <w:lang w:val="en-GB" w:eastAsia="zh-CN"/>
        </w:rPr>
        <w:t xml:space="preserve"> </w:t>
      </w:r>
      <w:r>
        <w:rPr>
          <w:rFonts w:eastAsiaTheme="minorEastAsia"/>
          <w:sz w:val="22"/>
          <w:szCs w:val="22"/>
          <w:lang w:val="en-GB" w:eastAsia="zh-CN"/>
        </w:rPr>
        <w:t>Mar</w:t>
      </w:r>
      <w:r w:rsidR="00933F83">
        <w:rPr>
          <w:rFonts w:eastAsiaTheme="minorEastAsia"/>
          <w:sz w:val="22"/>
          <w:szCs w:val="22"/>
          <w:lang w:val="en-GB" w:eastAsia="zh-CN"/>
        </w:rPr>
        <w:t>, 202</w:t>
      </w:r>
      <w:r w:rsidR="00933F83">
        <w:rPr>
          <w:rFonts w:eastAsiaTheme="minorEastAsia" w:hint="eastAsia"/>
          <w:sz w:val="22"/>
          <w:szCs w:val="22"/>
          <w:lang w:val="en-GB" w:eastAsia="zh-CN"/>
        </w:rPr>
        <w:t>2</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77777777"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Leftover Issues on Multi-path Scenario 2</w:t>
      </w:r>
    </w:p>
    <w:p w14:paraId="5C5909D7" w14:textId="77777777"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8.9.4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2F491F9A" w14:textId="77777777" w:rsidR="00A36860" w:rsidRDefault="00A36860">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RAN#98e meeting, the WID of NR </w:t>
      </w:r>
      <w:proofErr w:type="spellStart"/>
      <w:r>
        <w:rPr>
          <w:rFonts w:eastAsiaTheme="minorEastAsia"/>
          <w:lang w:eastAsia="zh-CN"/>
        </w:rPr>
        <w:t>sidelink</w:t>
      </w:r>
      <w:proofErr w:type="spellEnd"/>
      <w:r>
        <w:rPr>
          <w:rFonts w:eastAsiaTheme="minorEastAsia"/>
          <w:lang w:eastAsia="zh-CN"/>
        </w:rPr>
        <w:t xml:space="preserve"> relay enhancements was revised and decided to start the normative work on multi-path:</w:t>
      </w:r>
    </w:p>
    <w:tbl>
      <w:tblPr>
        <w:tblStyle w:val="a7"/>
        <w:tblW w:w="0" w:type="auto"/>
        <w:tblInd w:w="122" w:type="dxa"/>
        <w:tblLook w:val="04A0" w:firstRow="1" w:lastRow="0" w:firstColumn="1" w:lastColumn="0" w:noHBand="0" w:noVBand="1"/>
      </w:tblPr>
      <w:tblGrid>
        <w:gridCol w:w="8174"/>
      </w:tblGrid>
      <w:tr w:rsidR="00F45BD2" w14:paraId="1863703D" w14:textId="77777777" w:rsidTr="00207E8D">
        <w:tc>
          <w:tcPr>
            <w:tcW w:w="8174" w:type="dxa"/>
          </w:tcPr>
          <w:p w14:paraId="234E16F0" w14:textId="77777777" w:rsidR="00F45BD2" w:rsidRPr="00F45BD2" w:rsidRDefault="00F45BD2" w:rsidP="00F45BD2">
            <w:pPr>
              <w:numPr>
                <w:ilvl w:val="0"/>
                <w:numId w:val="33"/>
              </w:numPr>
              <w:overflowPunct w:val="0"/>
              <w:autoSpaceDE w:val="0"/>
              <w:autoSpaceDN w:val="0"/>
              <w:adjustRightInd w:val="0"/>
              <w:spacing w:before="120" w:after="180" w:line="280" w:lineRule="atLeast"/>
              <w:jc w:val="both"/>
              <w:textAlignment w:val="baseline"/>
              <w:rPr>
                <w:rFonts w:eastAsia="Malgun Gothic"/>
                <w:szCs w:val="20"/>
                <w:lang w:val="en-GB" w:eastAsia="ko-KR"/>
              </w:rPr>
            </w:pPr>
            <w:r w:rsidRPr="00F45BD2">
              <w:rPr>
                <w:rFonts w:eastAsia="MS Mincho"/>
                <w:szCs w:val="20"/>
                <w:lang w:val="en-GB" w:eastAsia="ja-JP"/>
              </w:rPr>
              <w:t>Specify</w:t>
            </w:r>
            <w:r w:rsidRPr="00F45BD2">
              <w:rPr>
                <w:rFonts w:eastAsia="等线"/>
                <w:szCs w:val="20"/>
                <w:lang w:val="en-GB" w:eastAsia="en-GB"/>
              </w:rPr>
              <w:t xml:space="preserve"> mechanisms to support</w:t>
            </w:r>
            <w:r w:rsidRPr="00F45BD2">
              <w:rPr>
                <w:rFonts w:eastAsia="Malgun Gothic"/>
                <w:szCs w:val="20"/>
                <w:lang w:val="en-GB" w:eastAsia="ko-KR"/>
              </w:rPr>
              <w:t xml:space="preserve"> the following multi-path scenarios [RAN2, RAN3]:</w:t>
            </w:r>
          </w:p>
          <w:p w14:paraId="05D2AD50" w14:textId="77777777" w:rsidR="00F45BD2" w:rsidRPr="00F45BD2" w:rsidRDefault="00F45BD2" w:rsidP="00F45BD2">
            <w:pPr>
              <w:numPr>
                <w:ilvl w:val="1"/>
                <w:numId w:val="33"/>
              </w:numPr>
              <w:overflowPunct w:val="0"/>
              <w:autoSpaceDE w:val="0"/>
              <w:autoSpaceDN w:val="0"/>
              <w:adjustRightInd w:val="0"/>
              <w:spacing w:before="120" w:after="180" w:line="280" w:lineRule="atLeast"/>
              <w:jc w:val="both"/>
              <w:textAlignment w:val="baseline"/>
              <w:rPr>
                <w:rFonts w:eastAsia="Malgun Gothic"/>
                <w:szCs w:val="20"/>
                <w:lang w:val="en-GB" w:eastAsia="ko-KR"/>
              </w:rPr>
            </w:pPr>
            <w:r w:rsidRPr="00F45BD2">
              <w:rPr>
                <w:rFonts w:eastAsia="Malgun Gothic" w:hint="eastAsia"/>
                <w:szCs w:val="20"/>
                <w:lang w:val="en-GB" w:eastAsia="ko-KR"/>
              </w:rPr>
              <w:t xml:space="preserve">A UE is connected </w:t>
            </w:r>
            <w:r w:rsidRPr="00F45BD2">
              <w:rPr>
                <w:rFonts w:eastAsia="Malgun Gothic"/>
                <w:szCs w:val="20"/>
                <w:lang w:val="en-GB" w:eastAsia="ko-KR"/>
              </w:rPr>
              <w:t xml:space="preserve">to the same </w:t>
            </w:r>
            <w:proofErr w:type="spellStart"/>
            <w:r w:rsidRPr="00F45BD2">
              <w:rPr>
                <w:rFonts w:eastAsia="Malgun Gothic"/>
                <w:szCs w:val="20"/>
                <w:lang w:val="en-GB" w:eastAsia="ko-KR"/>
              </w:rPr>
              <w:t>gNB</w:t>
            </w:r>
            <w:proofErr w:type="spellEnd"/>
            <w:r w:rsidRPr="00F45BD2">
              <w:rPr>
                <w:rFonts w:eastAsia="Malgun Gothic"/>
                <w:szCs w:val="20"/>
                <w:lang w:val="en-GB"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7E4F8B68" w14:textId="77777777" w:rsidR="00F45BD2" w:rsidRPr="00F45BD2" w:rsidRDefault="00F45BD2" w:rsidP="00F45BD2">
            <w:pPr>
              <w:overflowPunct w:val="0"/>
              <w:autoSpaceDE w:val="0"/>
              <w:autoSpaceDN w:val="0"/>
              <w:adjustRightInd w:val="0"/>
              <w:spacing w:before="120" w:line="280" w:lineRule="atLeast"/>
              <w:ind w:left="400"/>
              <w:jc w:val="both"/>
              <w:rPr>
                <w:rFonts w:eastAsia="Malgun Gothic"/>
                <w:szCs w:val="20"/>
                <w:lang w:val="en-GB" w:eastAsia="ko-KR"/>
              </w:rPr>
            </w:pPr>
            <w:r w:rsidRPr="00F45BD2">
              <w:rPr>
                <w:rFonts w:eastAsia="Malgun Gothic"/>
                <w:szCs w:val="20"/>
                <w:lang w:val="en-GB" w:eastAsia="ko-KR"/>
              </w:rPr>
              <w:t xml:space="preserve">Note 3A: The </w:t>
            </w:r>
            <w:r w:rsidRPr="00F45BD2">
              <w:rPr>
                <w:rFonts w:eastAsia="等线"/>
                <w:szCs w:val="20"/>
                <w:lang w:val="en-GB" w:eastAsia="en-GB"/>
              </w:rPr>
              <w:t xml:space="preserve">mechanisms to support scenario 1 and </w:t>
            </w:r>
            <w:r w:rsidRPr="00F45BD2">
              <w:rPr>
                <w:rFonts w:eastAsia="Malgun Gothic"/>
                <w:szCs w:val="20"/>
                <w:lang w:val="en-GB" w:eastAsia="ko-KR"/>
              </w:rPr>
              <w:t>scenario 2 are specified based on the assumptions and restrictions agreed in study phase.</w:t>
            </w:r>
          </w:p>
          <w:p w14:paraId="4CA42192" w14:textId="77777777" w:rsidR="00F45BD2" w:rsidRPr="00F45BD2" w:rsidRDefault="00F45BD2" w:rsidP="00F45BD2">
            <w:pPr>
              <w:overflowPunct w:val="0"/>
              <w:autoSpaceDE w:val="0"/>
              <w:autoSpaceDN w:val="0"/>
              <w:adjustRightInd w:val="0"/>
              <w:spacing w:before="120" w:line="280" w:lineRule="atLeast"/>
              <w:ind w:left="360"/>
              <w:jc w:val="both"/>
              <w:rPr>
                <w:rFonts w:eastAsia="Malgun Gothic"/>
                <w:szCs w:val="20"/>
                <w:lang w:val="en-GB" w:eastAsia="ko-KR"/>
              </w:rPr>
            </w:pPr>
            <w:r w:rsidRPr="00F45BD2">
              <w:rPr>
                <w:rFonts w:eastAsia="Malgun Gothic"/>
                <w:szCs w:val="20"/>
                <w:lang w:val="en-GB" w:eastAsia="ko-KR"/>
              </w:rPr>
              <w:t>Note 3B: UE-to-Network relay in scenario 1 reuses the Rel-17 solution as the baseline.</w:t>
            </w:r>
            <w:r w:rsidRPr="00F45BD2" w:rsidDel="0047749C">
              <w:rPr>
                <w:rFonts w:eastAsia="Malgun Gothic"/>
                <w:szCs w:val="20"/>
                <w:lang w:val="en-GB" w:eastAsia="ko-KR"/>
              </w:rPr>
              <w:t xml:space="preserve"> </w:t>
            </w:r>
          </w:p>
          <w:p w14:paraId="4FA8C391" w14:textId="77777777" w:rsidR="00F45BD2" w:rsidRPr="00F45BD2" w:rsidRDefault="00F45BD2" w:rsidP="0039193C">
            <w:pPr>
              <w:overflowPunct w:val="0"/>
              <w:autoSpaceDE w:val="0"/>
              <w:autoSpaceDN w:val="0"/>
              <w:adjustRightInd w:val="0"/>
              <w:spacing w:before="120" w:line="280" w:lineRule="atLeast"/>
              <w:ind w:left="360"/>
              <w:jc w:val="both"/>
              <w:rPr>
                <w:rFonts w:eastAsiaTheme="minorEastAsia"/>
                <w:lang w:val="en-GB" w:eastAsia="zh-CN"/>
              </w:rPr>
            </w:pPr>
            <w:r w:rsidRPr="00F45BD2">
              <w:rPr>
                <w:rFonts w:eastAsia="Malgun Gothic"/>
                <w:szCs w:val="20"/>
                <w:lang w:val="en-GB" w:eastAsia="ko-KR"/>
              </w:rPr>
              <w:t>Note 3C: Support of Layer-3 UE-to-Network relay in multi-path scenario is assumed to have no RAN impact and the work and solutions are subject to SA2 to progress.</w:t>
            </w:r>
          </w:p>
        </w:tc>
      </w:tr>
    </w:tbl>
    <w:p w14:paraId="39D5907A" w14:textId="77777777" w:rsidR="00A36860" w:rsidRDefault="0039193C">
      <w:pPr>
        <w:pStyle w:val="a0"/>
        <w:spacing w:beforeLines="50" w:before="120"/>
        <w:rPr>
          <w:rFonts w:eastAsiaTheme="minorEastAsia"/>
          <w:lang w:eastAsia="zh-CN"/>
        </w:rPr>
      </w:pPr>
      <w:r>
        <w:rPr>
          <w:rFonts w:eastAsiaTheme="minorEastAsia" w:hint="eastAsia"/>
          <w:lang w:eastAsia="zh-CN"/>
        </w:rPr>
        <w:t>In this contribution, we will further discuss the details of scenario 2 based on the assumptions and restrictions agreed in study phase.</w:t>
      </w:r>
    </w:p>
    <w:bookmarkEnd w:id="4"/>
    <w:bookmarkEnd w:id="5"/>
    <w:p w14:paraId="51147AA0" w14:textId="77777777" w:rsidR="00302DB1" w:rsidRDefault="00933F83">
      <w:pPr>
        <w:pStyle w:val="1"/>
        <w:keepNext w:val="0"/>
        <w:widowControl w:val="0"/>
        <w:jc w:val="both"/>
      </w:pPr>
      <w:r>
        <w:rPr>
          <w:rFonts w:hint="eastAsia"/>
        </w:rPr>
        <w:t>Discussion</w:t>
      </w:r>
    </w:p>
    <w:p w14:paraId="19B131F5" w14:textId="77777777" w:rsidR="00302DB1" w:rsidRDefault="00372D7E" w:rsidP="00A02688">
      <w:pPr>
        <w:pStyle w:val="20"/>
        <w:keepNext w:val="0"/>
        <w:widowControl w:val="0"/>
        <w:ind w:left="568" w:hangingChars="283" w:hanging="568"/>
        <w:rPr>
          <w:rFonts w:eastAsiaTheme="minorEastAsia"/>
        </w:rPr>
      </w:pPr>
      <w:r>
        <w:rPr>
          <w:rFonts w:eastAsiaTheme="minorEastAsia"/>
        </w:rPr>
        <w:t xml:space="preserve">Case G for </w:t>
      </w:r>
      <w:r w:rsidR="00933F83">
        <w:rPr>
          <w:rFonts w:eastAsiaTheme="minorEastAsia" w:hint="eastAsia"/>
        </w:rPr>
        <w:t>multi-path scenario 2</w:t>
      </w:r>
    </w:p>
    <w:p w14:paraId="3DD631B6" w14:textId="77777777" w:rsidR="00774567" w:rsidRDefault="00774567" w:rsidP="00774567">
      <w:pPr>
        <w:pStyle w:val="a0"/>
        <w:spacing w:beforeLines="50" w:before="120"/>
        <w:rPr>
          <w:rFonts w:eastAsiaTheme="minorEastAsia"/>
          <w:lang w:eastAsia="zh-CN"/>
        </w:rPr>
      </w:pPr>
      <w:r>
        <w:rPr>
          <w:rFonts w:eastAsiaTheme="minorEastAsia" w:hint="eastAsia"/>
          <w:lang w:eastAsia="zh-CN"/>
        </w:rPr>
        <w:t>In the study phase, the following cases were discussed for multi-path scenario 2:</w:t>
      </w:r>
    </w:p>
    <w:p w14:paraId="5D3DE550"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A. </w:t>
      </w:r>
      <w:r w:rsidR="00774567" w:rsidRPr="00774567">
        <w:rPr>
          <w:rFonts w:eastAsiaTheme="minorEastAsia"/>
          <w:lang w:eastAsia="zh-CN"/>
        </w:rPr>
        <w:t xml:space="preserve">The remote UE configured only on the direct path adds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2A9311DE"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B. </w:t>
      </w:r>
      <w:r w:rsidR="00774567" w:rsidRPr="00774567">
        <w:rPr>
          <w:rFonts w:eastAsiaTheme="minorEastAsia"/>
          <w:lang w:eastAsia="zh-CN"/>
        </w:rPr>
        <w:t xml:space="preserve">The remote UE configured only on the indirect path adds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67214963" w14:textId="77777777" w:rsid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C. </w:t>
      </w:r>
      <w:r w:rsidR="00774567" w:rsidRPr="00774567">
        <w:rPr>
          <w:rFonts w:eastAsiaTheme="minorEastAsia"/>
          <w:lang w:eastAsia="zh-CN"/>
        </w:rPr>
        <w:t>The remote UE configured with multi-path releases the indirect path;</w:t>
      </w:r>
    </w:p>
    <w:p w14:paraId="03094FB5"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D. </w:t>
      </w:r>
      <w:r w:rsidR="00774567" w:rsidRPr="00774567">
        <w:rPr>
          <w:rFonts w:eastAsiaTheme="minorEastAsia"/>
          <w:lang w:eastAsia="zh-CN"/>
        </w:rPr>
        <w:t>The remote UE configured with multi-path releases the direct path;</w:t>
      </w:r>
    </w:p>
    <w:p w14:paraId="17438615"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E. </w:t>
      </w:r>
      <w:r w:rsidR="00774567" w:rsidRPr="00774567">
        <w:rPr>
          <w:rFonts w:eastAsiaTheme="minorEastAsia"/>
          <w:lang w:eastAsia="zh-CN"/>
        </w:rPr>
        <w:t xml:space="preserve">The remote UE configured with multi-path changes the serving cell of the remote UE for the direct path while keeping the serving relay UE for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147B975F"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F. </w:t>
      </w:r>
      <w:r w:rsidR="00774567" w:rsidRPr="00774567">
        <w:rPr>
          <w:rFonts w:eastAsiaTheme="minorEastAsia"/>
          <w:lang w:eastAsia="zh-CN"/>
        </w:rPr>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46AC36B" w14:textId="77777777" w:rsidR="00774567" w:rsidRPr="00774567" w:rsidRDefault="00121F20" w:rsidP="00121F20">
      <w:pPr>
        <w:pStyle w:val="a0"/>
        <w:numPr>
          <w:ilvl w:val="0"/>
          <w:numId w:val="34"/>
        </w:numPr>
        <w:spacing w:beforeLines="50" w:before="120"/>
        <w:rPr>
          <w:rFonts w:eastAsiaTheme="minorEastAsia"/>
          <w:lang w:eastAsia="zh-CN"/>
        </w:rPr>
      </w:pPr>
      <w:r>
        <w:rPr>
          <w:rFonts w:eastAsiaTheme="minorEastAsia"/>
          <w:lang w:eastAsia="zh-CN"/>
        </w:rPr>
        <w:t xml:space="preserve">G. </w:t>
      </w:r>
      <w:r w:rsidR="00774567" w:rsidRPr="00774567">
        <w:rPr>
          <w:rFonts w:eastAsiaTheme="minorEastAsia"/>
          <w:lang w:eastAsia="zh-CN"/>
        </w:rPr>
        <w:t xml:space="preserve">The remote UE configured with multi-path changes to a new relay UE for the indirect path while keeping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ED7CAA4" w14:textId="77777777" w:rsidR="00B26C14" w:rsidRDefault="00121F20">
      <w:pPr>
        <w:pStyle w:val="a0"/>
        <w:spacing w:beforeLines="50" w:before="120"/>
        <w:rPr>
          <w:rFonts w:eastAsiaTheme="minorEastAsia"/>
          <w:lang w:eastAsia="zh-CN"/>
        </w:rPr>
      </w:pPr>
      <w:r>
        <w:rPr>
          <w:rFonts w:eastAsiaTheme="minorEastAsia" w:hint="eastAsia"/>
          <w:lang w:eastAsia="zh-CN"/>
        </w:rPr>
        <w:t>During the last RAN2 meeting</w:t>
      </w:r>
      <w:r w:rsidR="00FF271E">
        <w:rPr>
          <w:rFonts w:eastAsiaTheme="minorEastAsia"/>
          <w:lang w:eastAsia="zh-CN"/>
        </w:rPr>
        <w:t>s</w:t>
      </w:r>
      <w:r>
        <w:rPr>
          <w:rFonts w:eastAsiaTheme="minorEastAsia" w:hint="eastAsia"/>
          <w:lang w:eastAsia="zh-CN"/>
        </w:rPr>
        <w:t xml:space="preserve">, </w:t>
      </w:r>
      <w:r w:rsidR="00FF271E">
        <w:rPr>
          <w:rFonts w:eastAsiaTheme="minorEastAsia"/>
          <w:lang w:eastAsia="zh-CN"/>
        </w:rPr>
        <w:t>it has been agreed that</w:t>
      </w:r>
      <w:r w:rsidR="00690F79">
        <w:rPr>
          <w:rFonts w:eastAsiaTheme="minorEastAsia"/>
          <w:lang w:eastAsia="zh-CN"/>
        </w:rPr>
        <w:t xml:space="preserve"> Case</w:t>
      </w:r>
      <w:r w:rsidR="00FF271E">
        <w:rPr>
          <w:rFonts w:eastAsiaTheme="minorEastAsia"/>
          <w:lang w:eastAsia="zh-CN"/>
        </w:rPr>
        <w:t xml:space="preserve"> A</w:t>
      </w:r>
      <w:r w:rsidR="00690F79">
        <w:rPr>
          <w:rFonts w:eastAsiaTheme="minorEastAsia"/>
          <w:lang w:eastAsia="zh-CN"/>
        </w:rPr>
        <w:t>/C</w:t>
      </w:r>
      <w:r w:rsidR="00627AE9">
        <w:rPr>
          <w:rFonts w:eastAsiaTheme="minorEastAsia"/>
          <w:lang w:eastAsia="zh-CN"/>
        </w:rPr>
        <w:t xml:space="preserve"> are supported, and </w:t>
      </w:r>
      <w:r w:rsidR="00690F79">
        <w:rPr>
          <w:rFonts w:eastAsiaTheme="minorEastAsia"/>
          <w:lang w:eastAsia="zh-CN"/>
        </w:rPr>
        <w:t>Case</w:t>
      </w:r>
      <w:r w:rsidR="00627AE9">
        <w:rPr>
          <w:rFonts w:eastAsiaTheme="minorEastAsia"/>
          <w:lang w:eastAsia="zh-CN"/>
        </w:rPr>
        <w:t xml:space="preserve"> </w:t>
      </w:r>
      <w:r w:rsidR="00690F79">
        <w:rPr>
          <w:rFonts w:eastAsiaTheme="minorEastAsia"/>
          <w:lang w:eastAsia="zh-CN"/>
        </w:rPr>
        <w:t>B/D/E/F are not supported. The only remaining issue is whether Case</w:t>
      </w:r>
      <w:r w:rsidR="00770B79">
        <w:rPr>
          <w:rFonts w:eastAsiaTheme="minorEastAsia"/>
          <w:lang w:eastAsia="zh-CN"/>
        </w:rPr>
        <w:t xml:space="preserve"> G can be supported</w:t>
      </w:r>
      <w:r w:rsidR="000C3E89">
        <w:rPr>
          <w:rFonts w:eastAsiaTheme="minorEastAsia"/>
          <w:lang w:eastAsia="zh-CN"/>
        </w:rPr>
        <w:t>. I</w:t>
      </w:r>
      <w:r w:rsidR="00770B79">
        <w:rPr>
          <w:rFonts w:eastAsiaTheme="minorEastAsia"/>
          <w:lang w:eastAsia="zh-CN"/>
        </w:rPr>
        <w:t>n the RAN2</w:t>
      </w:r>
      <w:r w:rsidR="003C1F72">
        <w:rPr>
          <w:rFonts w:eastAsiaTheme="minorEastAsia"/>
          <w:lang w:eastAsia="zh-CN"/>
        </w:rPr>
        <w:t>#120</w:t>
      </w:r>
      <w:r w:rsidR="00770B79">
        <w:rPr>
          <w:rFonts w:eastAsiaTheme="minorEastAsia"/>
          <w:lang w:eastAsia="zh-CN"/>
        </w:rPr>
        <w:t xml:space="preserve"> meeting, the following agreement was reached for Case G:</w:t>
      </w:r>
    </w:p>
    <w:tbl>
      <w:tblPr>
        <w:tblStyle w:val="a7"/>
        <w:tblW w:w="0" w:type="auto"/>
        <w:tblInd w:w="122" w:type="dxa"/>
        <w:tblLook w:val="04A0" w:firstRow="1" w:lastRow="0" w:firstColumn="1" w:lastColumn="0" w:noHBand="0" w:noVBand="1"/>
      </w:tblPr>
      <w:tblGrid>
        <w:gridCol w:w="8174"/>
      </w:tblGrid>
      <w:tr w:rsidR="00087F3A" w14:paraId="0BDAD9FC" w14:textId="77777777" w:rsidTr="00B85A2C">
        <w:tc>
          <w:tcPr>
            <w:tcW w:w="8174" w:type="dxa"/>
          </w:tcPr>
          <w:p w14:paraId="6785EF8F" w14:textId="77777777" w:rsidR="00856F4C" w:rsidRPr="00856F4C" w:rsidRDefault="00856F4C" w:rsidP="00087F3A">
            <w:pPr>
              <w:pStyle w:val="a0"/>
              <w:spacing w:beforeLines="50" w:before="120"/>
              <w:rPr>
                <w:rFonts w:eastAsiaTheme="minorEastAsia"/>
                <w:b/>
                <w:u w:val="single"/>
                <w:lang w:val="en-GB" w:eastAsia="zh-CN"/>
              </w:rPr>
            </w:pPr>
            <w:r w:rsidRPr="00856F4C">
              <w:rPr>
                <w:rFonts w:eastAsiaTheme="minorEastAsia"/>
                <w:b/>
                <w:u w:val="single"/>
                <w:lang w:val="en-GB" w:eastAsia="zh-CN"/>
              </w:rPr>
              <w:lastRenderedPageBreak/>
              <w:t>Agreement:</w:t>
            </w:r>
          </w:p>
          <w:p w14:paraId="18443611" w14:textId="77777777" w:rsidR="00087F3A" w:rsidRPr="00087F3A" w:rsidRDefault="00087F3A" w:rsidP="00087F3A">
            <w:pPr>
              <w:pStyle w:val="a0"/>
              <w:spacing w:beforeLines="50" w:before="120"/>
              <w:rPr>
                <w:rFonts w:eastAsiaTheme="minorEastAsia"/>
                <w:lang w:val="en-GB" w:eastAsia="zh-CN"/>
              </w:rPr>
            </w:pPr>
            <w:r w:rsidRPr="00087F3A">
              <w:rPr>
                <w:rFonts w:eastAsiaTheme="minorEastAsia"/>
                <w:lang w:val="en-GB" w:eastAsia="zh-CN"/>
              </w:rPr>
              <w:t>For Scenario 2, whether to support Case G is discussed in normative phase, but RAN2 will not do additional work to enable it for Scenario 2 over Scenario 1.</w:t>
            </w:r>
          </w:p>
        </w:tc>
      </w:tr>
    </w:tbl>
    <w:p w14:paraId="65E947AD" w14:textId="5656C05D" w:rsidR="00302DB1" w:rsidRDefault="00283327">
      <w:pPr>
        <w:pStyle w:val="a0"/>
        <w:spacing w:beforeLines="50" w:before="120"/>
        <w:rPr>
          <w:rFonts w:eastAsiaTheme="minorEastAsia"/>
          <w:lang w:eastAsia="zh-CN"/>
        </w:rPr>
      </w:pPr>
      <w:r>
        <w:rPr>
          <w:rFonts w:eastAsiaTheme="minorEastAsia" w:hint="eastAsia"/>
          <w:lang w:eastAsia="zh-CN"/>
        </w:rPr>
        <w:t>For Case</w:t>
      </w:r>
      <w:r w:rsidR="00933F83">
        <w:rPr>
          <w:rFonts w:eastAsiaTheme="minorEastAsia" w:hint="eastAsia"/>
          <w:lang w:eastAsia="zh-CN"/>
        </w:rPr>
        <w:t xml:space="preserve"> G, </w:t>
      </w:r>
      <w:r w:rsidR="000C3E89">
        <w:rPr>
          <w:rFonts w:eastAsiaTheme="minorEastAsia"/>
          <w:lang w:eastAsia="zh-CN"/>
        </w:rPr>
        <w:t xml:space="preserve">in our understanding, </w:t>
      </w:r>
      <w:r w:rsidR="00933F83">
        <w:rPr>
          <w:rFonts w:eastAsiaTheme="minorEastAsia" w:hint="eastAsia"/>
          <w:lang w:eastAsia="zh-CN"/>
        </w:rPr>
        <w:t>considering the interface is ideal between remote UE and relay UE, hence, the relay UE and remote UE may be co-located</w:t>
      </w:r>
      <w:r w:rsidR="001274BE">
        <w:rPr>
          <w:rFonts w:eastAsiaTheme="minorEastAsia"/>
          <w:lang w:eastAsia="zh-CN"/>
        </w:rPr>
        <w:t xml:space="preserve"> or </w:t>
      </w:r>
      <w:r w:rsidR="00CE2DEB">
        <w:rPr>
          <w:rFonts w:eastAsiaTheme="minorEastAsia" w:hint="eastAsia"/>
          <w:lang w:eastAsia="zh-CN"/>
        </w:rPr>
        <w:t xml:space="preserve">optical </w:t>
      </w:r>
      <w:r w:rsidR="00B85A2C">
        <w:rPr>
          <w:rFonts w:eastAsiaTheme="minorEastAsia" w:hint="eastAsia"/>
          <w:lang w:eastAsia="zh-CN"/>
        </w:rPr>
        <w:t xml:space="preserve">fiber </w:t>
      </w:r>
      <w:r w:rsidR="001274BE">
        <w:rPr>
          <w:rFonts w:eastAsiaTheme="minorEastAsia"/>
          <w:lang w:eastAsia="zh-CN"/>
        </w:rPr>
        <w:t>connected</w:t>
      </w:r>
      <w:r w:rsidR="00933F83">
        <w:rPr>
          <w:rFonts w:eastAsiaTheme="minorEastAsia" w:hint="eastAsia"/>
          <w:lang w:eastAsia="zh-CN"/>
        </w:rPr>
        <w:t>.</w:t>
      </w:r>
      <w:r w:rsidR="000C3E89">
        <w:rPr>
          <w:rFonts w:eastAsiaTheme="minorEastAsia"/>
          <w:lang w:eastAsia="zh-CN"/>
        </w:rPr>
        <w:t xml:space="preserve"> From the perspective of real deployment, </w:t>
      </w:r>
      <w:r w:rsidR="001274BE">
        <w:rPr>
          <w:rFonts w:eastAsiaTheme="minorEastAsia"/>
          <w:lang w:eastAsia="zh-CN"/>
        </w:rPr>
        <w:t>i</w:t>
      </w:r>
      <w:r w:rsidR="000C3E89">
        <w:rPr>
          <w:rFonts w:eastAsiaTheme="minorEastAsia"/>
          <w:lang w:eastAsia="zh-CN"/>
        </w:rPr>
        <w:t xml:space="preserve">t is </w:t>
      </w:r>
      <w:r w:rsidR="00933F83">
        <w:rPr>
          <w:rFonts w:eastAsiaTheme="minorEastAsia" w:hint="eastAsia"/>
          <w:lang w:eastAsia="zh-CN"/>
        </w:rPr>
        <w:t xml:space="preserve">nearly impossible to </w:t>
      </w:r>
      <w:r w:rsidR="000C3E89">
        <w:rPr>
          <w:rFonts w:eastAsiaTheme="minorEastAsia"/>
          <w:lang w:eastAsia="zh-CN"/>
        </w:rPr>
        <w:t>deploy one remote UE with more than one relay UE</w:t>
      </w:r>
      <w:r w:rsidR="001274BE">
        <w:rPr>
          <w:rFonts w:eastAsiaTheme="minorEastAsia"/>
          <w:lang w:eastAsia="zh-CN"/>
        </w:rPr>
        <w:t>. In addition, considering the distance between remote UE and relay UE will be near, it is rare case that the direct path is kept while the indirect path should be changed. Hence, it is unnecessary to support Case G.</w:t>
      </w:r>
    </w:p>
    <w:p w14:paraId="416F9B5A" w14:textId="77777777" w:rsidR="00087F3A" w:rsidRDefault="00933F83" w:rsidP="001E26C9">
      <w:pPr>
        <w:pStyle w:val="a5"/>
        <w:widowControl w:val="0"/>
        <w:spacing w:before="240" w:after="0"/>
        <w:jc w:val="both"/>
        <w:rPr>
          <w:b/>
          <w:lang w:eastAsia="zh-CN"/>
        </w:rPr>
      </w:pPr>
      <w:bookmarkStart w:id="6" w:name="_Ref127436513"/>
      <w:bookmarkStart w:id="7" w:name="_Ref1148429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sidR="00770B79">
        <w:rPr>
          <w:b/>
          <w:lang w:eastAsia="zh-CN"/>
        </w:rPr>
        <w:t>For scenario 2</w:t>
      </w:r>
      <w:r w:rsidR="00087F3A">
        <w:rPr>
          <w:b/>
          <w:lang w:eastAsia="zh-CN"/>
        </w:rPr>
        <w:t>, Case G is not supported.</w:t>
      </w:r>
      <w:bookmarkEnd w:id="6"/>
    </w:p>
    <w:bookmarkEnd w:id="7"/>
    <w:p w14:paraId="71A7ADEC" w14:textId="77777777" w:rsidR="00302DB1" w:rsidRDefault="00933F83" w:rsidP="00A02688">
      <w:pPr>
        <w:pStyle w:val="20"/>
        <w:keepNext w:val="0"/>
        <w:widowControl w:val="0"/>
        <w:ind w:left="568" w:hangingChars="283" w:hanging="568"/>
        <w:rPr>
          <w:rFonts w:eastAsiaTheme="minorEastAsia"/>
        </w:rPr>
      </w:pPr>
      <w:r>
        <w:rPr>
          <w:rFonts w:eastAsiaTheme="minorEastAsia" w:hint="eastAsia"/>
        </w:rPr>
        <w:t xml:space="preserve">Protocol stack of </w:t>
      </w:r>
      <w:r w:rsidR="00555BEE">
        <w:rPr>
          <w:rFonts w:eastAsiaTheme="minorEastAsia" w:hint="eastAsia"/>
        </w:rPr>
        <w:t xml:space="preserve">scenario </w:t>
      </w:r>
      <w:r>
        <w:rPr>
          <w:rFonts w:eastAsiaTheme="minorEastAsia" w:hint="eastAsia"/>
        </w:rPr>
        <w:t>2</w:t>
      </w:r>
    </w:p>
    <w:p w14:paraId="48C83BF5" w14:textId="77777777" w:rsidR="00302DB1" w:rsidRDefault="00933F83">
      <w:pPr>
        <w:pStyle w:val="a0"/>
        <w:rPr>
          <w:rFonts w:eastAsiaTheme="minorEastAsia"/>
          <w:lang w:eastAsia="zh-CN"/>
        </w:rPr>
      </w:pPr>
      <w:r>
        <w:rPr>
          <w:rFonts w:eastAsiaTheme="minorEastAsia" w:hint="eastAsia"/>
          <w:lang w:eastAsia="zh-CN"/>
        </w:rPr>
        <w:t xml:space="preserve">For </w:t>
      </w:r>
      <w:r w:rsidR="00555BEE">
        <w:rPr>
          <w:rFonts w:eastAsiaTheme="minorEastAsia" w:hint="eastAsia"/>
          <w:lang w:eastAsia="zh-CN"/>
        </w:rPr>
        <w:t xml:space="preserve">scenario </w:t>
      </w:r>
      <w:r>
        <w:rPr>
          <w:rFonts w:eastAsiaTheme="minorEastAsia" w:hint="eastAsia"/>
          <w:lang w:eastAsia="zh-CN"/>
        </w:rPr>
        <w:t>2, the following agreement and working assumption were reached in the RAN2</w:t>
      </w:r>
      <w:r w:rsidR="00832FD5">
        <w:rPr>
          <w:rFonts w:eastAsiaTheme="minorEastAsia"/>
          <w:lang w:eastAsia="zh-CN"/>
        </w:rPr>
        <w:t>#119bis-e</w:t>
      </w:r>
      <w:r>
        <w:rPr>
          <w:rFonts w:eastAsiaTheme="minorEastAsia" w:hint="eastAsia"/>
          <w:lang w:eastAsia="zh-CN"/>
        </w:rPr>
        <w:t xml:space="preserve"> meeting:</w:t>
      </w:r>
    </w:p>
    <w:tbl>
      <w:tblPr>
        <w:tblStyle w:val="a7"/>
        <w:tblW w:w="0" w:type="auto"/>
        <w:tblLook w:val="04A0" w:firstRow="1" w:lastRow="0" w:firstColumn="1" w:lastColumn="0" w:noHBand="0" w:noVBand="1"/>
      </w:tblPr>
      <w:tblGrid>
        <w:gridCol w:w="8296"/>
      </w:tblGrid>
      <w:tr w:rsidR="00032596" w14:paraId="3294B6C4" w14:textId="77777777" w:rsidTr="00032596">
        <w:tc>
          <w:tcPr>
            <w:tcW w:w="8296" w:type="dxa"/>
          </w:tcPr>
          <w:p w14:paraId="44B0FE58" w14:textId="77777777" w:rsidR="00856F4C" w:rsidRPr="00856F4C" w:rsidRDefault="00856F4C" w:rsidP="00856F4C">
            <w:pPr>
              <w:pStyle w:val="a0"/>
              <w:spacing w:beforeLines="50" w:before="120"/>
              <w:rPr>
                <w:rFonts w:eastAsiaTheme="minorEastAsia"/>
                <w:b/>
                <w:u w:val="single"/>
                <w:lang w:val="en-GB" w:eastAsia="zh-CN"/>
              </w:rPr>
            </w:pPr>
            <w:r w:rsidRPr="00856F4C">
              <w:rPr>
                <w:rFonts w:eastAsiaTheme="minorEastAsia"/>
                <w:b/>
                <w:u w:val="single"/>
                <w:lang w:val="en-GB" w:eastAsia="zh-CN"/>
              </w:rPr>
              <w:t>Agreement</w:t>
            </w:r>
            <w:r w:rsidR="001827B5">
              <w:rPr>
                <w:rFonts w:eastAsiaTheme="minorEastAsia"/>
                <w:b/>
                <w:u w:val="single"/>
                <w:lang w:val="en-GB" w:eastAsia="zh-CN"/>
              </w:rPr>
              <w:t>s</w:t>
            </w:r>
            <w:r w:rsidRPr="00856F4C">
              <w:rPr>
                <w:rFonts w:eastAsiaTheme="minorEastAsia"/>
                <w:b/>
                <w:u w:val="single"/>
                <w:lang w:val="en-GB" w:eastAsia="zh-CN"/>
              </w:rPr>
              <w:t>:</w:t>
            </w:r>
          </w:p>
          <w:p w14:paraId="551A55BA"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t>Proposal 9A (modified): Do not specify adaptation layer over UE-to-UE link for scenario 2 in RAN2.</w:t>
            </w:r>
          </w:p>
          <w:p w14:paraId="6E579FA7"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t xml:space="preserve">Proposal 9B: Do not specify adaptation layer over </w:t>
            </w:r>
            <w:proofErr w:type="spellStart"/>
            <w:r w:rsidRPr="00032596">
              <w:rPr>
                <w:rFonts w:eastAsiaTheme="minorEastAsia"/>
                <w:lang w:val="en-GB" w:eastAsia="zh-CN"/>
              </w:rPr>
              <w:t>Uu</w:t>
            </w:r>
            <w:proofErr w:type="spellEnd"/>
            <w:r w:rsidRPr="00032596">
              <w:rPr>
                <w:rFonts w:eastAsiaTheme="minorEastAsia"/>
                <w:lang w:val="en-GB" w:eastAsia="zh-CN"/>
              </w:rPr>
              <w:t xml:space="preserve"> link for scenario 2 in RAN2.</w:t>
            </w:r>
          </w:p>
        </w:tc>
      </w:tr>
    </w:tbl>
    <w:p w14:paraId="0E3442AA" w14:textId="77777777" w:rsidR="00302DB1" w:rsidRDefault="00933F83">
      <w:pPr>
        <w:pStyle w:val="a0"/>
        <w:spacing w:beforeLines="50" w:before="120"/>
        <w:rPr>
          <w:rFonts w:eastAsiaTheme="minorEastAsia"/>
          <w:lang w:eastAsia="zh-CN"/>
        </w:rPr>
      </w:pPr>
      <w:r>
        <w:rPr>
          <w:rFonts w:eastAsiaTheme="minorEastAsia" w:hint="eastAsia"/>
          <w:lang w:eastAsia="zh-CN"/>
        </w:rPr>
        <w:t>Based on the above, the following protocol stack can be used for scenario 2.</w:t>
      </w:r>
    </w:p>
    <w:bookmarkStart w:id="8" w:name="_Ref114842919"/>
    <w:p w14:paraId="05EE35D9" w14:textId="77777777" w:rsidR="00302DB1" w:rsidRDefault="00933F83">
      <w:pPr>
        <w:pStyle w:val="a0"/>
        <w:ind w:leftChars="300" w:left="900" w:hangingChars="150" w:hanging="300"/>
        <w:rPr>
          <w:rFonts w:eastAsiaTheme="minorEastAsia"/>
          <w:b/>
          <w:lang w:eastAsia="zh-CN"/>
        </w:rPr>
      </w:pPr>
      <w:r>
        <w:object w:dxaOrig="10530" w:dyaOrig="4724" w14:anchorId="00CE4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168.55pt" o:ole="">
            <v:imagedata r:id="rId9" o:title=""/>
          </v:shape>
          <o:OLEObject Type="Embed" ProgID="Visio.Drawing.11" ShapeID="_x0000_i1025" DrawAspect="Content" ObjectID="_1738150021" r:id="rId10"/>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-1</w:t>
      </w:r>
      <w:r>
        <w:rPr>
          <w:rFonts w:eastAsiaTheme="minorEastAsia"/>
          <w:b/>
          <w:lang w:eastAsia="zh-CN"/>
        </w:rPr>
        <w:t xml:space="preserve"> </w:t>
      </w:r>
      <w:r>
        <w:rPr>
          <w:b/>
        </w:rPr>
        <w:t xml:space="preserve">User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w:t>
      </w:r>
      <w:r w:rsidR="00555BEE">
        <w:rPr>
          <w:rFonts w:eastAsiaTheme="minorEastAsia" w:hint="eastAsia"/>
          <w:b/>
          <w:lang w:eastAsia="zh-CN"/>
        </w:rPr>
        <w:t>scenario</w:t>
      </w:r>
      <w:r>
        <w:rPr>
          <w:rFonts w:eastAsiaTheme="minorEastAsia" w:hint="eastAsia"/>
          <w:b/>
          <w:lang w:eastAsia="zh-CN"/>
        </w:rPr>
        <w:t xml:space="preserve"> 2)</w:t>
      </w:r>
    </w:p>
    <w:p w14:paraId="1E948141" w14:textId="77777777" w:rsidR="00302DB1" w:rsidRDefault="00933F83">
      <w:pPr>
        <w:pStyle w:val="a0"/>
        <w:spacing w:beforeLines="50" w:before="120"/>
        <w:ind w:leftChars="250" w:left="800" w:hangingChars="150" w:hanging="300"/>
        <w:rPr>
          <w:rFonts w:eastAsiaTheme="minorEastAsia"/>
          <w:b/>
          <w:lang w:eastAsia="zh-CN"/>
        </w:rPr>
      </w:pPr>
      <w:r>
        <w:object w:dxaOrig="10530" w:dyaOrig="4724" w14:anchorId="04BCDC7C">
          <v:shape id="_x0000_i1026" type="#_x0000_t75" style="width:381.35pt;height:160.6pt" o:ole="">
            <v:imagedata r:id="rId11" o:title=""/>
          </v:shape>
          <o:OLEObject Type="Embed" ProgID="Visio.Drawing.11" ShapeID="_x0000_i1026" DrawAspect="Content" ObjectID="_1738150022" r:id="rId12"/>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-2</w:t>
      </w:r>
      <w:r>
        <w:rPr>
          <w:rFonts w:eastAsiaTheme="minorEastAsia"/>
          <w:b/>
          <w:lang w:eastAsia="zh-CN"/>
        </w:rPr>
        <w:t xml:space="preserve"> Control</w:t>
      </w:r>
      <w:r>
        <w:rPr>
          <w:b/>
        </w:rPr>
        <w:t xml:space="preserve">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w:t>
      </w:r>
      <w:r w:rsidR="00555BEE">
        <w:rPr>
          <w:rFonts w:eastAsiaTheme="minorEastAsia" w:hint="eastAsia"/>
          <w:b/>
          <w:lang w:eastAsia="zh-CN"/>
        </w:rPr>
        <w:t>scenario</w:t>
      </w:r>
      <w:r>
        <w:rPr>
          <w:rFonts w:eastAsiaTheme="minorEastAsia" w:hint="eastAsia"/>
          <w:b/>
          <w:lang w:eastAsia="zh-CN"/>
        </w:rPr>
        <w:t xml:space="preserve"> 2)</w:t>
      </w:r>
    </w:p>
    <w:p w14:paraId="422F4FAA" w14:textId="77777777" w:rsidR="00302DB1" w:rsidRDefault="00933F83">
      <w:pPr>
        <w:pStyle w:val="a0"/>
        <w:spacing w:beforeLines="50" w:before="120" w:after="240"/>
        <w:rPr>
          <w:b/>
          <w:lang w:eastAsia="zh-CN"/>
        </w:rPr>
      </w:pPr>
      <w:bookmarkStart w:id="9" w:name="_Ref115254543"/>
      <w:bookmarkStart w:id="10" w:name="_Ref1274365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2</w:t>
      </w:r>
      <w:r>
        <w:rPr>
          <w:b/>
          <w:lang w:eastAsia="zh-CN"/>
        </w:rPr>
        <w:fldChar w:fldCharType="end"/>
      </w:r>
      <w:r>
        <w:rPr>
          <w:rFonts w:hint="eastAsia"/>
          <w:b/>
          <w:lang w:eastAsia="zh-CN"/>
        </w:rPr>
        <w:t xml:space="preserve">: For </w:t>
      </w:r>
      <w:r w:rsidR="00555BEE">
        <w:rPr>
          <w:rFonts w:hint="eastAsia"/>
          <w:b/>
          <w:lang w:eastAsia="zh-CN"/>
        </w:rPr>
        <w:t xml:space="preserve">scenario </w:t>
      </w:r>
      <w:r>
        <w:rPr>
          <w:rFonts w:hint="eastAsia"/>
          <w:b/>
          <w:lang w:eastAsia="zh-CN"/>
        </w:rPr>
        <w:t>2, take Figure-1 and Figure-2 as the baseline UP/CP protocol stack</w:t>
      </w:r>
      <w:bookmarkEnd w:id="8"/>
      <w:bookmarkEnd w:id="9"/>
      <w:r w:rsidR="00506002">
        <w:rPr>
          <w:rFonts w:hint="eastAsia"/>
          <w:b/>
          <w:lang w:eastAsia="zh-CN"/>
        </w:rPr>
        <w:t xml:space="preserve"> and capture </w:t>
      </w:r>
      <w:r w:rsidR="00072A06">
        <w:rPr>
          <w:b/>
          <w:lang w:eastAsia="zh-CN"/>
        </w:rPr>
        <w:t xml:space="preserve">them </w:t>
      </w:r>
      <w:r w:rsidR="00506002">
        <w:rPr>
          <w:rFonts w:hint="eastAsia"/>
          <w:b/>
          <w:lang w:eastAsia="zh-CN"/>
        </w:rPr>
        <w:t>in TS38.300.</w:t>
      </w:r>
      <w:bookmarkEnd w:id="10"/>
    </w:p>
    <w:p w14:paraId="2C0FF750" w14:textId="77777777" w:rsidR="00302DB1" w:rsidRDefault="00933F83" w:rsidP="00A02688">
      <w:pPr>
        <w:pStyle w:val="20"/>
        <w:keepNext w:val="0"/>
        <w:widowControl w:val="0"/>
        <w:ind w:left="568" w:hangingChars="283" w:hanging="568"/>
        <w:rPr>
          <w:rFonts w:eastAsiaTheme="minorEastAsia"/>
        </w:rPr>
      </w:pPr>
      <w:r>
        <w:rPr>
          <w:rFonts w:eastAsiaTheme="minorEastAsia" w:hint="eastAsia"/>
        </w:rPr>
        <w:lastRenderedPageBreak/>
        <w:t>Relay connection setup procedure</w:t>
      </w:r>
    </w:p>
    <w:p w14:paraId="7B8F87A2" w14:textId="591E880D" w:rsidR="00302DB1" w:rsidRDefault="00933F83">
      <w:pPr>
        <w:pStyle w:val="a0"/>
        <w:spacing w:beforeLines="50" w:before="120"/>
        <w:rPr>
          <w:rFonts w:eastAsiaTheme="minorEastAsia"/>
          <w:lang w:eastAsia="zh-CN"/>
        </w:rPr>
      </w:pPr>
      <w:r>
        <w:rPr>
          <w:rFonts w:eastAsiaTheme="minorEastAsia" w:hint="eastAsia"/>
          <w:lang w:eastAsia="zh-CN"/>
        </w:rPr>
        <w:t>In the RAN2#119</w:t>
      </w:r>
      <w:r w:rsidR="00E35737">
        <w:rPr>
          <w:rFonts w:eastAsiaTheme="minorEastAsia"/>
          <w:lang w:eastAsia="zh-CN"/>
        </w:rPr>
        <w:t>-e</w:t>
      </w:r>
      <w:r>
        <w:rPr>
          <w:rFonts w:eastAsiaTheme="minorEastAsia" w:hint="eastAsia"/>
          <w:lang w:eastAsia="zh-CN"/>
        </w:rPr>
        <w:t xml:space="preserve"> meeting, it was agreed that the relation between remote UE and relay UE in scenario 2 is preconfigured or static and how the relation is pre-configured or static is out of the 3GPP scope. Hence, relay discovery procedure is not needed for </w:t>
      </w:r>
      <w:r w:rsidR="00555BEE">
        <w:rPr>
          <w:rFonts w:eastAsiaTheme="minorEastAsia" w:hint="eastAsia"/>
          <w:lang w:eastAsia="zh-CN"/>
        </w:rPr>
        <w:t xml:space="preserve">scenario </w:t>
      </w:r>
      <w:r>
        <w:rPr>
          <w:rFonts w:eastAsiaTheme="minorEastAsia" w:hint="eastAsia"/>
          <w:lang w:eastAsia="zh-CN"/>
        </w:rPr>
        <w:t xml:space="preserve">2. Correspondingly, the relay selection/reselection is unnecessary for </w:t>
      </w:r>
      <w:r w:rsidR="00555BEE">
        <w:rPr>
          <w:rFonts w:eastAsiaTheme="minorEastAsia" w:hint="eastAsia"/>
          <w:lang w:eastAsia="zh-CN"/>
        </w:rPr>
        <w:t xml:space="preserve">scenario </w:t>
      </w:r>
      <w:r>
        <w:rPr>
          <w:rFonts w:eastAsiaTheme="minorEastAsia" w:hint="eastAsia"/>
          <w:lang w:eastAsia="zh-CN"/>
        </w:rPr>
        <w:t>2.</w:t>
      </w:r>
    </w:p>
    <w:p w14:paraId="4C534E4F" w14:textId="77777777" w:rsidR="00302DB1" w:rsidRDefault="00933F83">
      <w:pPr>
        <w:pStyle w:val="a0"/>
        <w:spacing w:beforeLines="50" w:before="120" w:after="240"/>
        <w:rPr>
          <w:b/>
          <w:lang w:eastAsia="zh-CN"/>
        </w:rPr>
      </w:pPr>
      <w:bookmarkStart w:id="11" w:name="_Ref11837478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3</w:t>
      </w:r>
      <w:r>
        <w:rPr>
          <w:b/>
          <w:lang w:eastAsia="zh-CN"/>
        </w:rPr>
        <w:fldChar w:fldCharType="end"/>
      </w:r>
      <w:r>
        <w:rPr>
          <w:rFonts w:hint="eastAsia"/>
          <w:b/>
          <w:lang w:eastAsia="zh-CN"/>
        </w:rPr>
        <w:t xml:space="preserve">: Relay discovery/selection/reselection procedure is not needed for </w:t>
      </w:r>
      <w:r w:rsidR="00555BEE">
        <w:rPr>
          <w:rFonts w:hint="eastAsia"/>
          <w:b/>
          <w:lang w:eastAsia="zh-CN"/>
        </w:rPr>
        <w:t xml:space="preserve">scenario </w:t>
      </w:r>
      <w:r>
        <w:rPr>
          <w:rFonts w:hint="eastAsia"/>
          <w:b/>
          <w:lang w:eastAsia="zh-CN"/>
        </w:rPr>
        <w:t>2.</w:t>
      </w:r>
      <w:bookmarkEnd w:id="11"/>
    </w:p>
    <w:p w14:paraId="32EFFB4D" w14:textId="77777777" w:rsidR="00302DB1" w:rsidRDefault="00933F83">
      <w:pPr>
        <w:pStyle w:val="a0"/>
        <w:spacing w:beforeLines="50" w:before="120"/>
        <w:rPr>
          <w:rFonts w:eastAsiaTheme="minorEastAsia"/>
          <w:lang w:eastAsia="zh-CN"/>
        </w:rPr>
      </w:pPr>
      <w:r>
        <w:rPr>
          <w:rFonts w:eastAsiaTheme="minorEastAsia" w:hint="eastAsia"/>
          <w:lang w:eastAsia="zh-CN"/>
        </w:rPr>
        <w:t xml:space="preserve">The relation between remote UE and relay UE in scenario 2 is preconfigured or static, but </w:t>
      </w:r>
      <w:proofErr w:type="spellStart"/>
      <w:r>
        <w:rPr>
          <w:rFonts w:eastAsiaTheme="minorEastAsia" w:hint="eastAsia"/>
          <w:lang w:eastAsia="zh-CN"/>
        </w:rPr>
        <w:t>gNB</w:t>
      </w:r>
      <w:proofErr w:type="spellEnd"/>
      <w:r>
        <w:rPr>
          <w:rFonts w:eastAsiaTheme="minorEastAsia" w:hint="eastAsia"/>
          <w:lang w:eastAsia="zh-CN"/>
        </w:rPr>
        <w:t xml:space="preserve"> does not know this relation. Hence, in order to establish the relay connection, either the remote UE or relay UE should report the relationship between remote UE and relay UE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Considering the relay connection is mainly establishment based on remote UE</w:t>
      </w:r>
      <w:r>
        <w:rPr>
          <w:rFonts w:eastAsiaTheme="minorEastAsia"/>
          <w:lang w:eastAsia="zh-CN"/>
        </w:rPr>
        <w:t>’</w:t>
      </w:r>
      <w:r>
        <w:rPr>
          <w:rFonts w:eastAsiaTheme="minorEastAsia" w:hint="eastAsia"/>
          <w:lang w:eastAsia="zh-CN"/>
        </w:rPr>
        <w:t>s requirement, hence it had better let the remote UE to report the relationship.</w:t>
      </w:r>
    </w:p>
    <w:p w14:paraId="3B888134" w14:textId="77777777" w:rsidR="00302DB1" w:rsidRDefault="00933F83">
      <w:pPr>
        <w:pStyle w:val="a0"/>
        <w:spacing w:beforeLines="50" w:before="120" w:after="240"/>
        <w:rPr>
          <w:b/>
          <w:lang w:eastAsia="zh-CN"/>
        </w:rPr>
      </w:pPr>
      <w:bookmarkStart w:id="12" w:name="_Ref118374785"/>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4</w:t>
      </w:r>
      <w:r>
        <w:rPr>
          <w:b/>
          <w:lang w:eastAsia="zh-CN"/>
        </w:rPr>
        <w:fldChar w:fldCharType="end"/>
      </w:r>
      <w:r>
        <w:rPr>
          <w:rFonts w:hint="eastAsia"/>
          <w:b/>
          <w:lang w:eastAsia="zh-CN"/>
        </w:rPr>
        <w:t xml:space="preserve">: For scenario 2, remote UE should report the association between remote UE and relay UE to </w:t>
      </w:r>
      <w:proofErr w:type="spellStart"/>
      <w:r>
        <w:rPr>
          <w:rFonts w:hint="eastAsia"/>
          <w:b/>
          <w:lang w:eastAsia="zh-CN"/>
        </w:rPr>
        <w:t>gNB</w:t>
      </w:r>
      <w:proofErr w:type="spellEnd"/>
      <w:r>
        <w:rPr>
          <w:rFonts w:hint="eastAsia"/>
          <w:b/>
          <w:lang w:eastAsia="zh-CN"/>
        </w:rPr>
        <w:t xml:space="preserve"> (e.g., report the relay UE identifier to </w:t>
      </w:r>
      <w:proofErr w:type="spellStart"/>
      <w:r>
        <w:rPr>
          <w:rFonts w:hint="eastAsia"/>
          <w:b/>
          <w:lang w:eastAsia="zh-CN"/>
        </w:rPr>
        <w:t>gNB</w:t>
      </w:r>
      <w:proofErr w:type="spellEnd"/>
      <w:r>
        <w:rPr>
          <w:rFonts w:hint="eastAsia"/>
          <w:b/>
          <w:lang w:eastAsia="zh-CN"/>
        </w:rPr>
        <w:t>).</w:t>
      </w:r>
      <w:bookmarkEnd w:id="12"/>
    </w:p>
    <w:p w14:paraId="7ED1859F" w14:textId="77777777" w:rsidR="00302DB1" w:rsidRDefault="00933F83">
      <w:pPr>
        <w:pStyle w:val="a0"/>
        <w:spacing w:beforeLines="50" w:before="120"/>
        <w:rPr>
          <w:rFonts w:eastAsiaTheme="minorEastAsia"/>
          <w:lang w:eastAsia="zh-CN"/>
        </w:rPr>
      </w:pPr>
      <w:r>
        <w:rPr>
          <w:rFonts w:eastAsiaTheme="minorEastAsia" w:hint="eastAsia"/>
          <w:lang w:eastAsia="zh-CN"/>
        </w:rPr>
        <w:t xml:space="preserve">In </w:t>
      </w:r>
      <w:r w:rsidR="00E35737">
        <w:rPr>
          <w:rFonts w:eastAsiaTheme="minorEastAsia"/>
          <w:lang w:eastAsia="zh-CN"/>
        </w:rPr>
        <w:t>RAN2#120</w:t>
      </w:r>
      <w:r>
        <w:rPr>
          <w:rFonts w:eastAsiaTheme="minorEastAsia" w:hint="eastAsia"/>
          <w:lang w:eastAsia="zh-CN"/>
        </w:rPr>
        <w:t xml:space="preserve"> meeting, </w:t>
      </w:r>
      <w:r w:rsidR="00032596">
        <w:rPr>
          <w:rFonts w:eastAsiaTheme="minorEastAsia"/>
          <w:lang w:eastAsia="zh-CN"/>
        </w:rPr>
        <w:t>it was agreed that</w:t>
      </w:r>
      <w:r>
        <w:rPr>
          <w:rFonts w:eastAsiaTheme="minorEastAsia" w:hint="eastAsia"/>
          <w:lang w:eastAsia="zh-CN"/>
        </w:rPr>
        <w:t>:</w:t>
      </w:r>
    </w:p>
    <w:p w14:paraId="47002DE1" w14:textId="77777777" w:rsidR="00856F4C" w:rsidRPr="00856F4C" w:rsidRDefault="00856F4C" w:rsidP="00FF51A8">
      <w:pPr>
        <w:pBdr>
          <w:top w:val="single" w:sz="4" w:space="1" w:color="auto"/>
          <w:left w:val="single" w:sz="4" w:space="2" w:color="auto"/>
          <w:bottom w:val="single" w:sz="4" w:space="1" w:color="auto"/>
          <w:right w:val="single" w:sz="4" w:space="4" w:color="auto"/>
        </w:pBdr>
        <w:tabs>
          <w:tab w:val="left" w:pos="1622"/>
        </w:tabs>
        <w:spacing w:beforeLines="50" w:before="120" w:afterLines="50" w:after="120"/>
        <w:ind w:leftChars="29" w:left="421" w:hanging="363"/>
        <w:rPr>
          <w:rFonts w:eastAsia="MS Mincho"/>
          <w:b/>
          <w:u w:val="single"/>
          <w:lang w:val="en-GB" w:eastAsia="en-GB"/>
        </w:rPr>
      </w:pPr>
      <w:r w:rsidRPr="00856F4C">
        <w:rPr>
          <w:rFonts w:eastAsia="MS Mincho"/>
          <w:b/>
          <w:u w:val="single"/>
          <w:lang w:val="en-GB" w:eastAsia="en-GB"/>
        </w:rPr>
        <w:t>Agreement</w:t>
      </w:r>
      <w:r w:rsidR="001827B5">
        <w:rPr>
          <w:rFonts w:eastAsia="MS Mincho"/>
          <w:b/>
          <w:u w:val="single"/>
          <w:lang w:val="en-GB" w:eastAsia="en-GB"/>
        </w:rPr>
        <w:t>s</w:t>
      </w:r>
      <w:r w:rsidRPr="00856F4C">
        <w:rPr>
          <w:rFonts w:eastAsia="MS Mincho"/>
          <w:b/>
          <w:u w:val="single"/>
          <w:lang w:val="en-GB" w:eastAsia="en-GB"/>
        </w:rPr>
        <w:t>:</w:t>
      </w:r>
    </w:p>
    <w:p w14:paraId="6CECFA29" w14:textId="77777777" w:rsidR="00373F8C" w:rsidRPr="00E35737" w:rsidRDefault="00373F8C" w:rsidP="00373F8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MS Mincho"/>
          <w:lang w:val="en-GB" w:eastAsia="en-GB"/>
        </w:rPr>
      </w:pPr>
      <w:r w:rsidRPr="00E35737">
        <w:rPr>
          <w:rFonts w:eastAsia="MS Mincho"/>
          <w:lang w:val="en-GB" w:eastAsia="en-GB"/>
        </w:rPr>
        <w:t>Proposal 1</w:t>
      </w:r>
      <w:r w:rsidRPr="00E35737">
        <w:rPr>
          <w:rFonts w:eastAsia="MS Mincho"/>
          <w:lang w:val="en-GB" w:eastAsia="en-GB"/>
        </w:rPr>
        <w:tab/>
        <w:t>[Easy] RAN2 confirms the following WA for Scenario 2.</w:t>
      </w:r>
    </w:p>
    <w:p w14:paraId="5A45E689" w14:textId="77777777" w:rsidR="00373F8C" w:rsidRPr="00E35737" w:rsidRDefault="00373F8C" w:rsidP="00373F8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MS Mincho"/>
          <w:lang w:val="en-GB" w:eastAsia="en-GB"/>
        </w:rPr>
      </w:pPr>
      <w:r w:rsidRPr="00E35737">
        <w:rPr>
          <w:rFonts w:eastAsia="MS Mincho"/>
          <w:lang w:val="en-GB" w:eastAsia="en-GB"/>
        </w:rPr>
        <w:t>•</w:t>
      </w:r>
      <w:r w:rsidRPr="00E35737">
        <w:rPr>
          <w:rFonts w:eastAsia="MS Mincho"/>
          <w:lang w:val="en-GB" w:eastAsia="en-GB"/>
        </w:rPr>
        <w:tab/>
        <w:t xml:space="preserve">Bearer identification except LCID is not needed in L2 PDU over </w:t>
      </w:r>
      <w:proofErr w:type="spellStart"/>
      <w:r w:rsidRPr="00E35737">
        <w:rPr>
          <w:rFonts w:eastAsia="MS Mincho"/>
          <w:lang w:val="en-GB" w:eastAsia="en-GB"/>
        </w:rPr>
        <w:t>Uu</w:t>
      </w:r>
      <w:proofErr w:type="spellEnd"/>
      <w:r w:rsidRPr="00E35737">
        <w:rPr>
          <w:rFonts w:eastAsia="MS Mincho"/>
          <w:lang w:val="en-GB" w:eastAsia="en-GB"/>
        </w:rPr>
        <w:t xml:space="preserve"> link in Scenario 2. Only 1:1 bearer mapping is supported over </w:t>
      </w:r>
      <w:proofErr w:type="spellStart"/>
      <w:r w:rsidRPr="00E35737">
        <w:rPr>
          <w:rFonts w:eastAsia="MS Mincho"/>
          <w:lang w:val="en-GB" w:eastAsia="en-GB"/>
        </w:rPr>
        <w:t>Uu</w:t>
      </w:r>
      <w:proofErr w:type="spellEnd"/>
      <w:r w:rsidRPr="00E35737">
        <w:rPr>
          <w:rFonts w:eastAsia="MS Mincho"/>
          <w:lang w:val="en-GB" w:eastAsia="en-GB"/>
        </w:rPr>
        <w:t xml:space="preserve"> link for the indirect path. FFS how to configure the mapping.</w:t>
      </w:r>
    </w:p>
    <w:p w14:paraId="46AA087C" w14:textId="77777777" w:rsidR="00373F8C" w:rsidRPr="00E35737" w:rsidRDefault="00373F8C" w:rsidP="00373F8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MS Mincho"/>
          <w:lang w:val="en-GB" w:eastAsia="en-GB"/>
        </w:rPr>
      </w:pPr>
      <w:r w:rsidRPr="00E35737">
        <w:rPr>
          <w:rFonts w:eastAsia="MS Mincho"/>
          <w:lang w:val="en-GB" w:eastAsia="en-GB"/>
        </w:rPr>
        <w:t>•</w:t>
      </w:r>
      <w:r w:rsidRPr="00E35737">
        <w:rPr>
          <w:rFonts w:eastAsia="MS Mincho"/>
          <w:lang w:val="en-GB" w:eastAsia="en-GB"/>
        </w:rPr>
        <w:tab/>
        <w:t xml:space="preserve">Without the adaptation layer over </w:t>
      </w:r>
      <w:proofErr w:type="spellStart"/>
      <w:r w:rsidRPr="00E35737">
        <w:rPr>
          <w:rFonts w:eastAsia="MS Mincho"/>
          <w:lang w:val="en-GB" w:eastAsia="en-GB"/>
        </w:rPr>
        <w:t>Uu</w:t>
      </w:r>
      <w:proofErr w:type="spellEnd"/>
      <w:r w:rsidRPr="00E35737">
        <w:rPr>
          <w:rFonts w:eastAsia="MS Mincho"/>
          <w:lang w:val="en-GB" w:eastAsia="en-GB"/>
        </w:rPr>
        <w:t xml:space="preserve"> link in scenario 2, a PDCP PDU can be delivered to an intended PDCP entity or RLC entity for support of more than one RB over </w:t>
      </w:r>
      <w:proofErr w:type="spellStart"/>
      <w:r w:rsidRPr="00E35737">
        <w:rPr>
          <w:rFonts w:eastAsia="MS Mincho"/>
          <w:lang w:val="en-GB" w:eastAsia="en-GB"/>
        </w:rPr>
        <w:t>Uu</w:t>
      </w:r>
      <w:proofErr w:type="spellEnd"/>
      <w:r w:rsidRPr="00E35737">
        <w:rPr>
          <w:rFonts w:eastAsia="MS Mincho"/>
          <w:lang w:val="en-GB" w:eastAsia="en-GB"/>
        </w:rPr>
        <w:t xml:space="preserve"> link e.g. by configuring 1:1 bearer mapping and different </w:t>
      </w:r>
      <w:proofErr w:type="spellStart"/>
      <w:r w:rsidRPr="00E35737">
        <w:rPr>
          <w:rFonts w:eastAsia="MS Mincho"/>
          <w:lang w:val="en-GB" w:eastAsia="en-GB"/>
        </w:rPr>
        <w:t>Uu</w:t>
      </w:r>
      <w:proofErr w:type="spellEnd"/>
      <w:r w:rsidRPr="00E35737">
        <w:rPr>
          <w:rFonts w:eastAsia="MS Mincho"/>
          <w:lang w:val="en-GB" w:eastAsia="en-GB"/>
        </w:rPr>
        <w:t xml:space="preserve"> RLC channels for relay UE local traffic and relay traffic for PDU delivery.</w:t>
      </w:r>
    </w:p>
    <w:p w14:paraId="04145A69" w14:textId="77777777" w:rsidR="00373F8C" w:rsidRPr="00E35737" w:rsidRDefault="00373F8C" w:rsidP="00373F8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MS Mincho"/>
          <w:lang w:val="en-GB" w:eastAsia="en-GB"/>
        </w:rPr>
      </w:pPr>
      <w:r w:rsidRPr="00E35737">
        <w:rPr>
          <w:rFonts w:eastAsia="MS Mincho"/>
          <w:lang w:val="en-GB" w:eastAsia="en-GB"/>
        </w:rPr>
        <w:t>•</w:t>
      </w:r>
      <w:r w:rsidRPr="00E35737">
        <w:rPr>
          <w:rFonts w:eastAsia="MS Mincho"/>
          <w:lang w:val="en-GB" w:eastAsia="en-GB"/>
        </w:rPr>
        <w:tab/>
        <w:t xml:space="preserve">Do not specify adaptation layer over </w:t>
      </w:r>
      <w:proofErr w:type="spellStart"/>
      <w:r w:rsidRPr="00E35737">
        <w:rPr>
          <w:rFonts w:eastAsia="MS Mincho"/>
          <w:lang w:val="en-GB" w:eastAsia="en-GB"/>
        </w:rPr>
        <w:t>Uu</w:t>
      </w:r>
      <w:proofErr w:type="spellEnd"/>
      <w:r w:rsidRPr="00E35737">
        <w:rPr>
          <w:rFonts w:eastAsia="MS Mincho"/>
          <w:lang w:val="en-GB" w:eastAsia="en-GB"/>
        </w:rPr>
        <w:t xml:space="preserve"> link for scenario 2 in RAN2.</w:t>
      </w:r>
    </w:p>
    <w:p w14:paraId="1BDD2E10" w14:textId="77777777" w:rsidR="00373F8C" w:rsidRPr="00E35737" w:rsidRDefault="00373F8C" w:rsidP="00373F8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MS Mincho"/>
          <w:lang w:val="en-GB" w:eastAsia="en-GB"/>
        </w:rPr>
      </w:pPr>
      <w:r w:rsidRPr="00E35737">
        <w:rPr>
          <w:rFonts w:eastAsia="MS Mincho"/>
          <w:lang w:val="en-GB" w:eastAsia="en-GB"/>
        </w:rPr>
        <w:t>Proposal 2</w:t>
      </w:r>
      <w:r w:rsidRPr="00E35737">
        <w:rPr>
          <w:rFonts w:eastAsia="MS Mincho"/>
          <w:lang w:val="en-GB" w:eastAsia="en-GB"/>
        </w:rPr>
        <w:tab/>
        <w:t>[Easy] How to configure 1:1 bearer mapping and potential spec impact can be discussed in normative phase.</w:t>
      </w:r>
    </w:p>
    <w:p w14:paraId="0F3CCCF8" w14:textId="03563384" w:rsidR="00302DB1" w:rsidRDefault="004C3A83">
      <w:pPr>
        <w:pStyle w:val="a0"/>
        <w:spacing w:beforeLines="50" w:before="120"/>
        <w:rPr>
          <w:rFonts w:eastAsiaTheme="minorEastAsia"/>
          <w:lang w:eastAsia="zh-CN"/>
        </w:rPr>
      </w:pPr>
      <w:r>
        <w:rPr>
          <w:rFonts w:eastAsiaTheme="minorEastAsia"/>
          <w:lang w:val="en-GB" w:eastAsia="zh-CN"/>
        </w:rPr>
        <w:t>Base on the above agreements, in the normative phase, it should further discuss how to configure 1:1 mapping for the indirect path.</w:t>
      </w:r>
      <w:r w:rsidR="00B70316">
        <w:rPr>
          <w:rFonts w:eastAsiaTheme="minorEastAsia"/>
          <w:lang w:val="en-GB" w:eastAsia="zh-CN"/>
        </w:rPr>
        <w:t xml:space="preserve"> In our understanding, t</w:t>
      </w:r>
      <w:r w:rsidR="00933F83">
        <w:rPr>
          <w:rFonts w:eastAsiaTheme="minorEastAsia" w:hint="eastAsia"/>
          <w:lang w:eastAsia="zh-CN"/>
        </w:rPr>
        <w:t xml:space="preserve">he most direct way is that </w:t>
      </w:r>
      <w:proofErr w:type="spellStart"/>
      <w:r w:rsidR="00933F83">
        <w:rPr>
          <w:rFonts w:eastAsiaTheme="minorEastAsia" w:hint="eastAsia"/>
          <w:lang w:eastAsia="zh-CN"/>
        </w:rPr>
        <w:t>gNB</w:t>
      </w:r>
      <w:proofErr w:type="spellEnd"/>
      <w:r w:rsidR="00933F83">
        <w:rPr>
          <w:rFonts w:eastAsiaTheme="minorEastAsia" w:hint="eastAsia"/>
          <w:lang w:eastAsia="zh-CN"/>
        </w:rPr>
        <w:t xml:space="preserve"> </w:t>
      </w:r>
      <w:r w:rsidR="007B7993">
        <w:rPr>
          <w:rFonts w:eastAsiaTheme="minorEastAsia"/>
          <w:lang w:eastAsia="zh-CN"/>
        </w:rPr>
        <w:t xml:space="preserve">can </w:t>
      </w:r>
      <w:r w:rsidR="007B7993">
        <w:rPr>
          <w:rFonts w:eastAsiaTheme="minorEastAsia" w:hint="eastAsia"/>
          <w:lang w:eastAsia="zh-CN"/>
        </w:rPr>
        <w:t>configur</w:t>
      </w:r>
      <w:r w:rsidR="007B7993">
        <w:rPr>
          <w:rFonts w:eastAsiaTheme="minorEastAsia"/>
          <w:lang w:eastAsia="zh-CN"/>
        </w:rPr>
        <w:t xml:space="preserve">e the 1:1 </w:t>
      </w:r>
      <w:r w:rsidR="00933F83">
        <w:rPr>
          <w:rFonts w:eastAsiaTheme="minorEastAsia" w:hint="eastAsia"/>
          <w:lang w:eastAsia="zh-CN"/>
        </w:rPr>
        <w:t xml:space="preserve">mapping between </w:t>
      </w:r>
      <w:proofErr w:type="spellStart"/>
      <w:r w:rsidR="00933F83">
        <w:rPr>
          <w:rFonts w:eastAsiaTheme="minorEastAsia" w:hint="eastAsia"/>
          <w:lang w:eastAsia="zh-CN"/>
        </w:rPr>
        <w:t>Uu</w:t>
      </w:r>
      <w:proofErr w:type="spellEnd"/>
      <w:r w:rsidR="00933F83">
        <w:rPr>
          <w:rFonts w:eastAsiaTheme="minorEastAsia" w:hint="eastAsia"/>
          <w:lang w:eastAsia="zh-CN"/>
        </w:rPr>
        <w:t xml:space="preserve"> RLC channel and the end to end bearer based on the association between relay UE and remote UE. The whole signaling flow is shown in the following Figure-3.</w:t>
      </w:r>
    </w:p>
    <w:p w14:paraId="2A8FFF91" w14:textId="77777777" w:rsidR="00302DB1" w:rsidRDefault="00302DB1">
      <w:pPr>
        <w:pStyle w:val="a0"/>
        <w:spacing w:beforeLines="50" w:before="120"/>
        <w:rPr>
          <w:rFonts w:eastAsiaTheme="minorEastAsia"/>
          <w:lang w:eastAsia="zh-CN"/>
        </w:rPr>
      </w:pPr>
    </w:p>
    <w:p w14:paraId="714C1D5D" w14:textId="77777777" w:rsidR="00302DB1" w:rsidRDefault="00933F83">
      <w:pPr>
        <w:pStyle w:val="a0"/>
        <w:ind w:firstLineChars="550" w:firstLine="1100"/>
        <w:rPr>
          <w:rFonts w:eastAsiaTheme="minorEastAsia"/>
          <w:lang w:eastAsia="zh-CN"/>
        </w:rPr>
      </w:pPr>
      <w:r>
        <w:object w:dxaOrig="7862" w:dyaOrig="3064" w14:anchorId="5C632995">
          <v:shape id="_x0000_i1027" type="#_x0000_t75" style="width:301.85pt;height:123.8pt" o:ole="">
            <v:imagedata r:id="rId13" o:title=""/>
          </v:shape>
          <o:OLEObject Type="Embed" ProgID="Visio.Drawing.11" ShapeID="_x0000_i1027" DrawAspect="Content" ObjectID="_1738150023" r:id="rId14"/>
        </w:object>
      </w:r>
    </w:p>
    <w:p w14:paraId="100F61C3" w14:textId="77777777" w:rsidR="00302DB1" w:rsidRDefault="00933F83">
      <w:pPr>
        <w:pStyle w:val="a0"/>
        <w:spacing w:beforeLines="50" w:before="120"/>
        <w:ind w:firstLineChars="1200" w:firstLine="2409"/>
        <w:rPr>
          <w:rFonts w:eastAsiaTheme="minorEastAsia"/>
          <w:b/>
          <w:lang w:eastAsia="zh-CN"/>
        </w:rPr>
      </w:pPr>
      <w:r>
        <w:rPr>
          <w:rFonts w:eastAsiaTheme="minorEastAsia"/>
          <w:b/>
          <w:lang w:eastAsia="zh-CN"/>
        </w:rPr>
        <w:t>Figure</w:t>
      </w:r>
      <w:r>
        <w:rPr>
          <w:rFonts w:eastAsiaTheme="minorEastAsia" w:hint="eastAsia"/>
          <w:b/>
          <w:lang w:eastAsia="zh-CN"/>
        </w:rPr>
        <w:t>-3 Relay connection setup procedure</w:t>
      </w:r>
    </w:p>
    <w:p w14:paraId="39263BC0" w14:textId="1D030BCC" w:rsidR="00302DB1" w:rsidRDefault="00933F83">
      <w:pPr>
        <w:pStyle w:val="a0"/>
        <w:rPr>
          <w:rFonts w:eastAsiaTheme="minorEastAsia"/>
          <w:lang w:eastAsia="zh-CN"/>
        </w:rPr>
      </w:pPr>
      <w:r>
        <w:rPr>
          <w:rFonts w:eastAsiaTheme="minorEastAsia" w:hint="eastAsia"/>
          <w:lang w:eastAsia="zh-CN"/>
        </w:rPr>
        <w:t xml:space="preserve">The description of </w:t>
      </w:r>
      <w:r w:rsidR="008708FA">
        <w:rPr>
          <w:rFonts w:eastAsiaTheme="minorEastAsia" w:hint="eastAsia"/>
          <w:lang w:eastAsia="zh-CN"/>
        </w:rPr>
        <w:t xml:space="preserve">main </w:t>
      </w:r>
      <w:r>
        <w:rPr>
          <w:rFonts w:eastAsiaTheme="minorEastAsia" w:hint="eastAsia"/>
          <w:lang w:eastAsia="zh-CN"/>
        </w:rPr>
        <w:t>step in Figure-3 is as below:</w:t>
      </w:r>
    </w:p>
    <w:p w14:paraId="0ACEFA49" w14:textId="77777777" w:rsidR="00302DB1" w:rsidRDefault="00933F83">
      <w:pPr>
        <w:pStyle w:val="a0"/>
        <w:numPr>
          <w:ilvl w:val="0"/>
          <w:numId w:val="31"/>
        </w:numPr>
        <w:rPr>
          <w:rFonts w:eastAsiaTheme="minorEastAsia"/>
          <w:lang w:eastAsia="zh-CN"/>
        </w:rPr>
      </w:pPr>
      <w:r>
        <w:rPr>
          <w:rFonts w:eastAsiaTheme="minorEastAsia" w:hint="eastAsia"/>
          <w:lang w:eastAsia="zh-CN"/>
        </w:rPr>
        <w:t>Step 1: The remote UE report</w:t>
      </w:r>
      <w:r w:rsidR="007B7993">
        <w:rPr>
          <w:rFonts w:eastAsiaTheme="minorEastAsia"/>
          <w:lang w:eastAsia="zh-CN"/>
        </w:rPr>
        <w:t>s</w:t>
      </w:r>
      <w:r>
        <w:rPr>
          <w:rFonts w:eastAsiaTheme="minorEastAsia" w:hint="eastAsia"/>
          <w:lang w:eastAsia="zh-CN"/>
        </w:rPr>
        <w:t xml:space="preserve"> the relay and remote UE association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w:t>
      </w:r>
    </w:p>
    <w:p w14:paraId="41648B93" w14:textId="77777777" w:rsidR="00302DB1" w:rsidRDefault="00933F83">
      <w:pPr>
        <w:pStyle w:val="a0"/>
        <w:numPr>
          <w:ilvl w:val="0"/>
          <w:numId w:val="31"/>
        </w:numPr>
        <w:rPr>
          <w:rFonts w:eastAsiaTheme="minorEastAsia"/>
          <w:lang w:eastAsia="zh-CN"/>
        </w:rPr>
      </w:pPr>
      <w:r>
        <w:rPr>
          <w:rFonts w:eastAsiaTheme="minorEastAsia" w:hint="eastAsia"/>
          <w:lang w:eastAsia="zh-CN"/>
        </w:rPr>
        <w:t xml:space="preserve">Step 2/4: Once </w:t>
      </w:r>
      <w:proofErr w:type="spellStart"/>
      <w:r>
        <w:rPr>
          <w:rFonts w:eastAsiaTheme="minorEastAsia" w:hint="eastAsia"/>
          <w:lang w:eastAsia="zh-CN"/>
        </w:rPr>
        <w:t>gNB</w:t>
      </w:r>
      <w:proofErr w:type="spellEnd"/>
      <w:r>
        <w:rPr>
          <w:rFonts w:eastAsiaTheme="minorEastAsia" w:hint="eastAsia"/>
          <w:lang w:eastAsia="zh-CN"/>
        </w:rPr>
        <w:t xml:space="preserve"> is aware of the association, </w:t>
      </w:r>
      <w:proofErr w:type="spellStart"/>
      <w:r>
        <w:rPr>
          <w:rFonts w:eastAsiaTheme="minorEastAsia" w:hint="eastAsia"/>
          <w:lang w:eastAsia="zh-CN"/>
        </w:rPr>
        <w:t>gNB</w:t>
      </w:r>
      <w:proofErr w:type="spellEnd"/>
      <w:r>
        <w:rPr>
          <w:rFonts w:eastAsiaTheme="minorEastAsia" w:hint="eastAsia"/>
          <w:lang w:eastAsia="zh-CN"/>
        </w:rPr>
        <w:t xml:space="preserve"> should perform RRC reconfigur</w:t>
      </w:r>
      <w:r w:rsidR="007B7993">
        <w:rPr>
          <w:rFonts w:eastAsiaTheme="minorEastAsia" w:hint="eastAsia"/>
          <w:lang w:eastAsia="zh-CN"/>
        </w:rPr>
        <w:t>ation to remote UE and relay UE.</w:t>
      </w:r>
    </w:p>
    <w:p w14:paraId="494B6410" w14:textId="77777777" w:rsidR="00302DB1" w:rsidRDefault="00933F83" w:rsidP="007B7993">
      <w:pPr>
        <w:pStyle w:val="a0"/>
        <w:numPr>
          <w:ilvl w:val="0"/>
          <w:numId w:val="36"/>
        </w:numPr>
        <w:rPr>
          <w:rFonts w:eastAsiaTheme="minorEastAsia"/>
          <w:lang w:eastAsia="zh-CN"/>
        </w:rPr>
      </w:pPr>
      <w:r>
        <w:rPr>
          <w:rFonts w:eastAsiaTheme="minorEastAsia" w:hint="eastAsia"/>
          <w:lang w:eastAsia="zh-CN"/>
        </w:rPr>
        <w:t>For relay UE</w:t>
      </w:r>
    </w:p>
    <w:p w14:paraId="6C4A9599" w14:textId="77777777" w:rsidR="00302DB1" w:rsidRDefault="00933F83" w:rsidP="006442C9">
      <w:pPr>
        <w:pStyle w:val="a0"/>
        <w:numPr>
          <w:ilvl w:val="0"/>
          <w:numId w:val="37"/>
        </w:numPr>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the E2E bearer and the </w:t>
      </w:r>
      <w:proofErr w:type="spellStart"/>
      <w:r>
        <w:rPr>
          <w:rFonts w:eastAsiaTheme="minorEastAsia" w:hint="eastAsia"/>
          <w:lang w:eastAsia="zh-CN"/>
        </w:rPr>
        <w:t>Uu</w:t>
      </w:r>
      <w:proofErr w:type="spellEnd"/>
      <w:r>
        <w:rPr>
          <w:rFonts w:eastAsiaTheme="minorEastAsia" w:hint="eastAsia"/>
          <w:lang w:eastAsia="zh-CN"/>
        </w:rPr>
        <w:t xml:space="preserve"> RLC channel to relay UE by RRC reconfiguration procedure to help the relay UE to perform UL data </w:t>
      </w:r>
      <w:r>
        <w:rPr>
          <w:rFonts w:eastAsiaTheme="minorEastAsia"/>
          <w:lang w:eastAsia="zh-CN"/>
        </w:rPr>
        <w:t>forwarding</w:t>
      </w:r>
      <w:r>
        <w:rPr>
          <w:rFonts w:eastAsiaTheme="minorEastAsia" w:hint="eastAsia"/>
          <w:lang w:eastAsia="zh-CN"/>
        </w:rPr>
        <w:t xml:space="preserve">. Since the interface between relay UE and remote UE is ideal, </w:t>
      </w:r>
      <w:r>
        <w:rPr>
          <w:rFonts w:eastAsiaTheme="minorEastAsia" w:hint="eastAsia"/>
          <w:lang w:eastAsia="zh-CN"/>
        </w:rPr>
        <w:lastRenderedPageBreak/>
        <w:t>when relay UE receives UL data, how it acquires which E2E bearer the data belongs to can be left to implementation.</w:t>
      </w:r>
    </w:p>
    <w:p w14:paraId="0459FBFB" w14:textId="77777777" w:rsidR="00302DB1" w:rsidRDefault="00933F83" w:rsidP="006442C9">
      <w:pPr>
        <w:pStyle w:val="a0"/>
        <w:numPr>
          <w:ilvl w:val="0"/>
          <w:numId w:val="37"/>
        </w:numPr>
        <w:rPr>
          <w:rFonts w:eastAsiaTheme="minorEastAsia"/>
          <w:lang w:eastAsia="zh-CN"/>
        </w:rPr>
      </w:pPr>
      <w:r>
        <w:rPr>
          <w:rFonts w:eastAsiaTheme="minorEastAsia" w:hint="eastAsia"/>
          <w:lang w:eastAsia="zh-CN"/>
        </w:rPr>
        <w:t xml:space="preserve">In the DL, since the interface between relay UE and remote UE is ideal,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0B248728" w14:textId="77777777" w:rsidR="00302DB1" w:rsidRDefault="00933F83" w:rsidP="007B7993">
      <w:pPr>
        <w:pStyle w:val="a0"/>
        <w:numPr>
          <w:ilvl w:val="0"/>
          <w:numId w:val="36"/>
        </w:numPr>
        <w:rPr>
          <w:rFonts w:eastAsiaTheme="minorEastAsia"/>
          <w:lang w:eastAsia="zh-CN"/>
        </w:rPr>
      </w:pPr>
      <w:r>
        <w:rPr>
          <w:rFonts w:eastAsiaTheme="minorEastAsia" w:hint="eastAsia"/>
          <w:lang w:eastAsia="zh-CN"/>
        </w:rPr>
        <w:t>For remote UE</w:t>
      </w:r>
    </w:p>
    <w:p w14:paraId="1361BB23" w14:textId="77777777" w:rsidR="00302DB1" w:rsidRDefault="00933F83" w:rsidP="006442C9">
      <w:pPr>
        <w:pStyle w:val="a0"/>
        <w:numPr>
          <w:ilvl w:val="0"/>
          <w:numId w:val="37"/>
        </w:numPr>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E2E bearer and </w:t>
      </w:r>
      <w:proofErr w:type="spellStart"/>
      <w:r>
        <w:rPr>
          <w:rFonts w:eastAsiaTheme="minorEastAsia" w:hint="eastAsia"/>
          <w:lang w:eastAsia="zh-CN"/>
        </w:rPr>
        <w:t>Uu</w:t>
      </w:r>
      <w:proofErr w:type="spellEnd"/>
      <w:r>
        <w:rPr>
          <w:rFonts w:eastAsiaTheme="minorEastAsia" w:hint="eastAsia"/>
          <w:lang w:eastAsia="zh-CN"/>
        </w:rPr>
        <w:t xml:space="preserve"> RLC channel of relay UE by RRC reconfiguration procedure.</w:t>
      </w:r>
    </w:p>
    <w:p w14:paraId="2754EAA2" w14:textId="77777777" w:rsidR="00302DB1" w:rsidRDefault="00933F83" w:rsidP="006442C9">
      <w:pPr>
        <w:pStyle w:val="a0"/>
        <w:numPr>
          <w:ilvl w:val="0"/>
          <w:numId w:val="37"/>
        </w:numPr>
        <w:rPr>
          <w:rFonts w:eastAsiaTheme="minorEastAsia"/>
          <w:lang w:eastAsia="zh-CN"/>
        </w:rPr>
      </w:pPr>
      <w:r>
        <w:rPr>
          <w:rFonts w:eastAsiaTheme="minorEastAsia" w:hint="eastAsia"/>
          <w:lang w:eastAsia="zh-CN"/>
        </w:rPr>
        <w:t xml:space="preserve">In the DL,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7FBA162D" w14:textId="77777777" w:rsidR="00302DB1" w:rsidRDefault="00933F83" w:rsidP="001E26C9">
      <w:pPr>
        <w:pStyle w:val="a5"/>
        <w:widowControl w:val="0"/>
        <w:spacing w:before="240" w:after="0"/>
        <w:jc w:val="both"/>
        <w:rPr>
          <w:b/>
          <w:lang w:eastAsia="zh-CN"/>
        </w:rPr>
      </w:pPr>
      <w:bookmarkStart w:id="13" w:name="_Ref11484293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170AF4">
        <w:rPr>
          <w:b/>
          <w:noProof/>
          <w:lang w:eastAsia="zh-CN"/>
        </w:rPr>
        <w:t>5</w:t>
      </w:r>
      <w:r>
        <w:rPr>
          <w:b/>
          <w:lang w:eastAsia="zh-CN"/>
        </w:rPr>
        <w:fldChar w:fldCharType="end"/>
      </w:r>
      <w:r>
        <w:rPr>
          <w:rFonts w:hint="eastAsia"/>
          <w:b/>
          <w:lang w:eastAsia="zh-CN"/>
        </w:rPr>
        <w:t xml:space="preserve">: </w:t>
      </w:r>
      <w:r w:rsidR="00CE1CF3">
        <w:rPr>
          <w:b/>
          <w:lang w:eastAsia="zh-CN"/>
        </w:rPr>
        <w:t>Only f</w:t>
      </w:r>
      <w:r>
        <w:rPr>
          <w:rFonts w:hint="eastAsia"/>
          <w:b/>
          <w:lang w:eastAsia="zh-CN"/>
        </w:rPr>
        <w:t xml:space="preserve">or the UL, </w:t>
      </w:r>
      <w:proofErr w:type="spellStart"/>
      <w:r>
        <w:rPr>
          <w:rFonts w:hint="eastAsia"/>
          <w:b/>
          <w:lang w:eastAsia="zh-CN"/>
        </w:rPr>
        <w:t>gNB</w:t>
      </w:r>
      <w:proofErr w:type="spellEnd"/>
      <w:r>
        <w:rPr>
          <w:rFonts w:hint="eastAsia"/>
          <w:b/>
          <w:lang w:eastAsia="zh-CN"/>
        </w:rPr>
        <w:t xml:space="preserve"> </w:t>
      </w:r>
      <w:r w:rsidR="00CE1CF3">
        <w:rPr>
          <w:b/>
          <w:lang w:eastAsia="zh-CN"/>
        </w:rPr>
        <w:t xml:space="preserve">needs to </w:t>
      </w:r>
      <w:r w:rsidR="00CE1CF3">
        <w:rPr>
          <w:rFonts w:hint="eastAsia"/>
          <w:b/>
          <w:lang w:eastAsia="zh-CN"/>
        </w:rPr>
        <w:t>configure</w:t>
      </w:r>
      <w:r>
        <w:rPr>
          <w:rFonts w:hint="eastAsia"/>
          <w:b/>
          <w:lang w:eastAsia="zh-CN"/>
        </w:rPr>
        <w:t xml:space="preserve"> the </w:t>
      </w:r>
      <w:r w:rsidR="00170AF4">
        <w:rPr>
          <w:b/>
          <w:lang w:eastAsia="zh-CN"/>
        </w:rPr>
        <w:t xml:space="preserve">1:1 </w:t>
      </w:r>
      <w:r>
        <w:rPr>
          <w:rFonts w:hint="eastAsia"/>
          <w:b/>
          <w:lang w:eastAsia="zh-CN"/>
        </w:rPr>
        <w:t xml:space="preserve">mapping between E2E bearer and the </w:t>
      </w:r>
      <w:proofErr w:type="spellStart"/>
      <w:r>
        <w:rPr>
          <w:rFonts w:hint="eastAsia"/>
          <w:b/>
          <w:lang w:eastAsia="zh-CN"/>
        </w:rPr>
        <w:t>Uu</w:t>
      </w:r>
      <w:proofErr w:type="spellEnd"/>
      <w:r>
        <w:rPr>
          <w:rFonts w:hint="eastAsia"/>
          <w:b/>
          <w:lang w:eastAsia="zh-CN"/>
        </w:rPr>
        <w:t xml:space="preserve"> RLC channel to remote UE and relay UE separately by RRC reconfiguration procedure.</w:t>
      </w:r>
      <w:bookmarkEnd w:id="13"/>
    </w:p>
    <w:p w14:paraId="1FE65F1C" w14:textId="77777777" w:rsidR="003D249F" w:rsidRPr="00A02688" w:rsidRDefault="003D249F" w:rsidP="00A02688">
      <w:pPr>
        <w:pStyle w:val="20"/>
        <w:keepNext w:val="0"/>
        <w:widowControl w:val="0"/>
        <w:ind w:left="568" w:hangingChars="283" w:hanging="568"/>
        <w:rPr>
          <w:rFonts w:eastAsiaTheme="minorEastAsia"/>
        </w:rPr>
      </w:pPr>
      <w:r w:rsidRPr="00A02688">
        <w:rPr>
          <w:rFonts w:eastAsiaTheme="minorEastAsia"/>
        </w:rPr>
        <w:t>SRB1/2 configuration</w:t>
      </w:r>
    </w:p>
    <w:p w14:paraId="63DB6ECA" w14:textId="77777777" w:rsidR="003D249F" w:rsidRDefault="003D249F" w:rsidP="003D249F">
      <w:pPr>
        <w:pStyle w:val="a0"/>
        <w:spacing w:beforeLines="50" w:before="120"/>
        <w:rPr>
          <w:rFonts w:eastAsiaTheme="minorEastAsia"/>
          <w:lang w:val="en-GB" w:eastAsia="zh-CN"/>
        </w:rPr>
      </w:pPr>
      <w:r>
        <w:rPr>
          <w:rFonts w:eastAsiaTheme="minorEastAsia" w:hint="eastAsia"/>
          <w:lang w:val="en-GB" w:eastAsia="zh-CN"/>
        </w:rPr>
        <w:t>In RAN2</w:t>
      </w:r>
      <w:r>
        <w:rPr>
          <w:rFonts w:eastAsiaTheme="minorEastAsia"/>
          <w:lang w:val="en-GB" w:eastAsia="zh-CN"/>
        </w:rPr>
        <w:t>#120 meeting, it was agreed that:</w:t>
      </w:r>
    </w:p>
    <w:tbl>
      <w:tblPr>
        <w:tblStyle w:val="a7"/>
        <w:tblW w:w="0" w:type="auto"/>
        <w:tblInd w:w="122" w:type="dxa"/>
        <w:tblLook w:val="04A0" w:firstRow="1" w:lastRow="0" w:firstColumn="1" w:lastColumn="0" w:noHBand="0" w:noVBand="1"/>
      </w:tblPr>
      <w:tblGrid>
        <w:gridCol w:w="8174"/>
      </w:tblGrid>
      <w:tr w:rsidR="003D249F" w14:paraId="563196E7" w14:textId="77777777" w:rsidTr="00CE2DEB">
        <w:tc>
          <w:tcPr>
            <w:tcW w:w="8174" w:type="dxa"/>
          </w:tcPr>
          <w:p w14:paraId="74362F5E" w14:textId="77777777" w:rsidR="003D249F" w:rsidRPr="00856F4C" w:rsidRDefault="003D249F" w:rsidP="00FD1A33">
            <w:pPr>
              <w:pStyle w:val="a0"/>
              <w:spacing w:beforeLines="50" w:before="120"/>
              <w:rPr>
                <w:rFonts w:eastAsiaTheme="minorEastAsia"/>
                <w:b/>
                <w:u w:val="single"/>
                <w:lang w:val="en-GB" w:eastAsia="zh-CN"/>
              </w:rPr>
            </w:pPr>
            <w:r w:rsidRPr="00856F4C">
              <w:rPr>
                <w:rFonts w:eastAsiaTheme="minorEastAsia"/>
                <w:b/>
                <w:u w:val="single"/>
                <w:lang w:val="en-GB" w:eastAsia="zh-CN"/>
              </w:rPr>
              <w:t>Agreement</w:t>
            </w:r>
            <w:r>
              <w:rPr>
                <w:rFonts w:eastAsiaTheme="minorEastAsia"/>
                <w:b/>
                <w:u w:val="single"/>
                <w:lang w:val="en-GB" w:eastAsia="zh-CN"/>
              </w:rPr>
              <w:t>s</w:t>
            </w:r>
            <w:r w:rsidRPr="00856F4C">
              <w:rPr>
                <w:rFonts w:eastAsiaTheme="minorEastAsia"/>
                <w:b/>
                <w:u w:val="single"/>
                <w:lang w:val="en-GB" w:eastAsia="zh-CN"/>
              </w:rPr>
              <w:t>:</w:t>
            </w:r>
          </w:p>
          <w:p w14:paraId="5DC4303E" w14:textId="77777777" w:rsidR="003D249F" w:rsidRDefault="003D249F" w:rsidP="00FD1A33">
            <w:pPr>
              <w:pStyle w:val="a0"/>
              <w:spacing w:beforeLines="50" w:before="120"/>
              <w:rPr>
                <w:rFonts w:eastAsiaTheme="minorEastAsia"/>
                <w:lang w:val="en-GB" w:eastAsia="zh-CN"/>
              </w:rPr>
            </w:pPr>
            <w:r w:rsidRPr="00376D91">
              <w:rPr>
                <w:rFonts w:eastAsiaTheme="minorEastAsia"/>
                <w:lang w:val="en-GB" w:eastAsia="zh-CN"/>
              </w:rPr>
              <w:t>Proposal 13.</w:t>
            </w:r>
            <w:r w:rsidRPr="00376D91">
              <w:rPr>
                <w:rFonts w:eastAsiaTheme="minorEastAsia"/>
                <w:lang w:val="en-GB" w:eastAsia="zh-CN"/>
              </w:rPr>
              <w:tab/>
              <w:t>[Easy]For scenario 2, non-split SRB1/2 is allowed to be configured on direct path.</w:t>
            </w:r>
          </w:p>
          <w:p w14:paraId="4A7BA78B" w14:textId="77777777" w:rsidR="003D249F" w:rsidRPr="004340D1" w:rsidRDefault="003D249F" w:rsidP="00FD1A33">
            <w:pPr>
              <w:pStyle w:val="a0"/>
              <w:spacing w:beforeLines="50" w:before="120"/>
              <w:rPr>
                <w:rFonts w:eastAsiaTheme="minorEastAsia"/>
                <w:lang w:val="en-GB" w:eastAsia="zh-CN"/>
              </w:rPr>
            </w:pPr>
            <w:r w:rsidRPr="004340D1">
              <w:rPr>
                <w:rFonts w:eastAsiaTheme="minorEastAsia"/>
                <w:lang w:val="en-GB" w:eastAsia="zh-CN"/>
              </w:rPr>
              <w:t>Whether SRB1/2 can be configured in different path for Scenario 1 can be discussed in normative phase.</w:t>
            </w:r>
          </w:p>
          <w:p w14:paraId="04D7645A" w14:textId="77777777" w:rsidR="003D249F" w:rsidRPr="004340D1" w:rsidRDefault="003D249F" w:rsidP="00FD1A33">
            <w:pPr>
              <w:pStyle w:val="a0"/>
              <w:spacing w:beforeLines="50" w:before="120"/>
              <w:rPr>
                <w:rFonts w:eastAsiaTheme="minorEastAsia"/>
                <w:lang w:val="en-GB" w:eastAsia="zh-CN"/>
              </w:rPr>
            </w:pPr>
            <w:r w:rsidRPr="004340D1">
              <w:rPr>
                <w:rFonts w:eastAsiaTheme="minorEastAsia"/>
                <w:lang w:val="en-GB" w:eastAsia="zh-CN"/>
              </w:rPr>
              <w:t>Whether non-split SRB1/2 is allowed to be configured on indirect path for scenario 2 and whether split SRB1/2 is supported for scenario 2 can be discussed in normative work.</w:t>
            </w:r>
          </w:p>
        </w:tc>
      </w:tr>
    </w:tbl>
    <w:p w14:paraId="15B3F2FC" w14:textId="6D95429D" w:rsidR="006B4553" w:rsidRDefault="002311AE" w:rsidP="006B4553">
      <w:pPr>
        <w:pStyle w:val="a0"/>
        <w:spacing w:beforeLines="50" w:before="120"/>
        <w:rPr>
          <w:rFonts w:eastAsiaTheme="minorEastAsia"/>
          <w:lang w:val="en-GB" w:eastAsia="zh-CN"/>
        </w:rPr>
      </w:pPr>
      <w:r w:rsidRPr="002311AE">
        <w:rPr>
          <w:rFonts w:eastAsiaTheme="minorEastAsia"/>
          <w:lang w:val="en-GB" w:eastAsia="zh-CN"/>
        </w:rPr>
        <w:t xml:space="preserve">For non-split SRB1/2 in scenario 2, </w:t>
      </w:r>
      <w:r w:rsidRPr="002311AE">
        <w:rPr>
          <w:rFonts w:eastAsiaTheme="minorEastAsia" w:hint="eastAsia"/>
          <w:lang w:val="en-GB" w:eastAsia="zh-CN"/>
        </w:rPr>
        <w:t xml:space="preserve">it already agreed that non-split SRB1/2 </w:t>
      </w:r>
      <w:r w:rsidRPr="002311AE">
        <w:rPr>
          <w:rFonts w:eastAsiaTheme="minorEastAsia"/>
          <w:lang w:val="en-GB" w:eastAsia="zh-CN"/>
        </w:rPr>
        <w:t xml:space="preserve">is allowed to be configured on direct path, but it is still unclear whether non-split SRB1/2 </w:t>
      </w:r>
      <w:r w:rsidRPr="002311AE">
        <w:rPr>
          <w:rFonts w:eastAsiaTheme="minorEastAsia" w:hint="eastAsia"/>
          <w:lang w:val="en-GB" w:eastAsia="zh-CN"/>
        </w:rPr>
        <w:t>can</w:t>
      </w:r>
      <w:r w:rsidRPr="002311AE">
        <w:rPr>
          <w:rFonts w:eastAsiaTheme="minorEastAsia"/>
          <w:lang w:val="en-GB" w:eastAsia="zh-CN"/>
        </w:rPr>
        <w:t xml:space="preserve"> be configured on indirect path</w:t>
      </w:r>
      <w:r w:rsidRPr="002311AE">
        <w:rPr>
          <w:rFonts w:eastAsiaTheme="minorEastAsia" w:hint="eastAsia"/>
          <w:lang w:val="en-GB" w:eastAsia="zh-CN"/>
        </w:rPr>
        <w:t>.</w:t>
      </w:r>
      <w:r w:rsidRPr="002311AE">
        <w:rPr>
          <w:rFonts w:eastAsiaTheme="minorEastAsia"/>
          <w:lang w:val="en-GB" w:eastAsia="zh-CN"/>
        </w:rPr>
        <w:t xml:space="preserve"> In </w:t>
      </w:r>
      <w:r w:rsidR="000E18A7">
        <w:rPr>
          <w:rFonts w:eastAsiaTheme="minorEastAsia"/>
          <w:lang w:val="en-GB" w:eastAsia="zh-CN"/>
        </w:rPr>
        <w:t xml:space="preserve">legacy </w:t>
      </w:r>
      <w:proofErr w:type="spellStart"/>
      <w:r w:rsidR="000E18A7">
        <w:rPr>
          <w:rFonts w:eastAsiaTheme="minorEastAsia"/>
          <w:lang w:val="en-GB" w:eastAsia="zh-CN"/>
        </w:rPr>
        <w:t>Uu</w:t>
      </w:r>
      <w:proofErr w:type="spellEnd"/>
      <w:r w:rsidR="000E18A7">
        <w:rPr>
          <w:rFonts w:eastAsiaTheme="minorEastAsia"/>
          <w:lang w:val="en-GB" w:eastAsia="zh-CN"/>
        </w:rPr>
        <w:t xml:space="preserve"> interface, the Cell group of SRB1 and SRB2 is configured based on each SRB. Hence, the same principle can be applied for multi-path scenario 2.</w:t>
      </w:r>
      <w:r w:rsidR="006B4553">
        <w:rPr>
          <w:rFonts w:eastAsiaTheme="minorEastAsia"/>
          <w:lang w:val="en-GB" w:eastAsia="zh-CN"/>
        </w:rPr>
        <w:t xml:space="preserve"> </w:t>
      </w:r>
    </w:p>
    <w:p w14:paraId="12297B2C" w14:textId="1C98ACFA" w:rsidR="006B4553" w:rsidRDefault="006B4553" w:rsidP="006B4553">
      <w:pPr>
        <w:pStyle w:val="a0"/>
        <w:spacing w:beforeLines="50" w:before="120"/>
        <w:rPr>
          <w:rFonts w:eastAsiaTheme="minorEastAsia"/>
          <w:lang w:val="en-GB" w:eastAsia="zh-CN"/>
        </w:rPr>
      </w:pPr>
      <w:r>
        <w:rPr>
          <w:rFonts w:eastAsiaTheme="minorEastAsia"/>
          <w:lang w:val="en-GB" w:eastAsia="zh-CN"/>
        </w:rPr>
        <w:t>In MR-DC</w:t>
      </w:r>
      <w:r>
        <w:rPr>
          <w:rFonts w:eastAsiaTheme="minorEastAsia" w:hint="eastAsia"/>
          <w:lang w:val="en-GB" w:eastAsia="zh-CN"/>
        </w:rPr>
        <w:t xml:space="preserve">, split SRB1/2 </w:t>
      </w:r>
      <w:r>
        <w:rPr>
          <w:rFonts w:eastAsiaTheme="minorEastAsia"/>
          <w:lang w:val="en-GB" w:eastAsia="zh-CN"/>
        </w:rPr>
        <w:t>is supported</w:t>
      </w:r>
      <w:r w:rsidR="00E206A8">
        <w:rPr>
          <w:rFonts w:eastAsiaTheme="minorEastAsia"/>
          <w:lang w:val="en-GB" w:eastAsia="zh-CN"/>
        </w:rPr>
        <w:t>. H</w:t>
      </w:r>
      <w:r>
        <w:rPr>
          <w:rFonts w:eastAsiaTheme="minorEastAsia"/>
          <w:lang w:val="en-GB" w:eastAsia="zh-CN"/>
        </w:rPr>
        <w:t>ence, for multi-path scenario 2, it had better also support split SRB1/2</w:t>
      </w:r>
      <w:r>
        <w:rPr>
          <w:rFonts w:eastAsiaTheme="minorEastAsia" w:hint="eastAsia"/>
          <w:lang w:val="en-GB" w:eastAsia="zh-CN"/>
        </w:rPr>
        <w:t>.</w:t>
      </w:r>
    </w:p>
    <w:p w14:paraId="41277607" w14:textId="337D6B97" w:rsidR="000E18A7" w:rsidRDefault="000E18A7" w:rsidP="006B4553">
      <w:pPr>
        <w:pStyle w:val="a0"/>
        <w:spacing w:beforeLines="50" w:before="120"/>
        <w:rPr>
          <w:b/>
          <w:lang w:eastAsia="zh-CN"/>
        </w:rPr>
      </w:pPr>
      <w:bookmarkStart w:id="14" w:name="_Ref127436530"/>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6</w:t>
      </w:r>
      <w:r>
        <w:rPr>
          <w:b/>
          <w:lang w:eastAsia="zh-CN"/>
        </w:rPr>
        <w:fldChar w:fldCharType="end"/>
      </w:r>
      <w:r>
        <w:rPr>
          <w:rFonts w:hint="eastAsia"/>
          <w:b/>
          <w:lang w:eastAsia="zh-CN"/>
        </w:rPr>
        <w:t xml:space="preserve">: </w:t>
      </w:r>
      <w:r>
        <w:rPr>
          <w:b/>
          <w:lang w:eastAsia="zh-CN"/>
        </w:rPr>
        <w:t>For scenario 2, non-split SRB1/2 is allowed to be configured on indirect path.</w:t>
      </w:r>
      <w:bookmarkEnd w:id="14"/>
    </w:p>
    <w:p w14:paraId="4BBA799B" w14:textId="75955001" w:rsidR="001F587C" w:rsidRDefault="001F587C" w:rsidP="001F587C">
      <w:pPr>
        <w:pStyle w:val="a5"/>
        <w:keepNext/>
        <w:spacing w:before="240" w:afterLines="50"/>
        <w:jc w:val="both"/>
        <w:rPr>
          <w:b/>
          <w:lang w:eastAsia="zh-CN"/>
        </w:rPr>
      </w:pPr>
      <w:bookmarkStart w:id="15" w:name="_Ref12743653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7</w:t>
      </w:r>
      <w:r>
        <w:rPr>
          <w:b/>
          <w:lang w:eastAsia="zh-CN"/>
        </w:rPr>
        <w:fldChar w:fldCharType="end"/>
      </w:r>
      <w:r>
        <w:rPr>
          <w:rFonts w:hint="eastAsia"/>
          <w:b/>
          <w:lang w:eastAsia="zh-CN"/>
        </w:rPr>
        <w:t xml:space="preserve">: </w:t>
      </w:r>
      <w:r>
        <w:rPr>
          <w:b/>
          <w:lang w:eastAsia="zh-CN"/>
        </w:rPr>
        <w:t>For scenario 2</w:t>
      </w:r>
      <w:r>
        <w:rPr>
          <w:rFonts w:hint="eastAsia"/>
          <w:b/>
          <w:lang w:eastAsia="zh-CN"/>
        </w:rPr>
        <w:t xml:space="preserve">, split SRB1/2 </w:t>
      </w:r>
      <w:r>
        <w:rPr>
          <w:b/>
          <w:lang w:eastAsia="zh-CN"/>
        </w:rPr>
        <w:t xml:space="preserve">is </w:t>
      </w:r>
      <w:r w:rsidR="00E206A8">
        <w:rPr>
          <w:b/>
          <w:lang w:eastAsia="zh-CN"/>
        </w:rPr>
        <w:t>supported</w:t>
      </w:r>
      <w:r>
        <w:rPr>
          <w:b/>
          <w:lang w:eastAsia="zh-CN"/>
        </w:rPr>
        <w:t>.</w:t>
      </w:r>
      <w:bookmarkEnd w:id="15"/>
    </w:p>
    <w:p w14:paraId="6AE1815D" w14:textId="77777777" w:rsidR="0047560E" w:rsidRDefault="0047560E" w:rsidP="00A02688">
      <w:pPr>
        <w:pStyle w:val="20"/>
        <w:keepNext w:val="0"/>
        <w:widowControl w:val="0"/>
        <w:ind w:left="568" w:hangingChars="283" w:hanging="568"/>
        <w:rPr>
          <w:rFonts w:eastAsiaTheme="minorEastAsia"/>
          <w:lang w:val="en-GB"/>
        </w:rPr>
      </w:pPr>
      <w:r>
        <w:rPr>
          <w:rFonts w:eastAsiaTheme="minorEastAsia" w:hint="eastAsia"/>
          <w:lang w:val="en-GB"/>
        </w:rPr>
        <w:t xml:space="preserve">PDCP </w:t>
      </w:r>
      <w:r w:rsidR="00D1535D">
        <w:rPr>
          <w:rFonts w:eastAsiaTheme="minorEastAsia"/>
          <w:lang w:val="en-GB"/>
        </w:rPr>
        <w:t>duplication</w:t>
      </w:r>
    </w:p>
    <w:p w14:paraId="682CCBB6" w14:textId="77777777" w:rsidR="00D1535D" w:rsidRDefault="00C14741" w:rsidP="00D1535D">
      <w:pPr>
        <w:pStyle w:val="a0"/>
        <w:rPr>
          <w:rFonts w:eastAsiaTheme="minorEastAsia"/>
          <w:lang w:val="en-GB" w:eastAsia="zh-CN"/>
        </w:rPr>
      </w:pPr>
      <w:r>
        <w:rPr>
          <w:rFonts w:eastAsiaTheme="minorEastAsia"/>
          <w:lang w:val="en-GB" w:eastAsia="zh-CN"/>
        </w:rPr>
        <w:t>Regarding to PDCP duplication, the following agreements have been reached in the past RAN2 meetings:</w:t>
      </w:r>
    </w:p>
    <w:tbl>
      <w:tblPr>
        <w:tblStyle w:val="a7"/>
        <w:tblW w:w="0" w:type="auto"/>
        <w:tblInd w:w="136" w:type="dxa"/>
        <w:tblLook w:val="04A0" w:firstRow="1" w:lastRow="0" w:firstColumn="1" w:lastColumn="0" w:noHBand="0" w:noVBand="1"/>
      </w:tblPr>
      <w:tblGrid>
        <w:gridCol w:w="8160"/>
      </w:tblGrid>
      <w:tr w:rsidR="00D1535D" w14:paraId="5674DBB9" w14:textId="77777777" w:rsidTr="00CE2DEB">
        <w:tc>
          <w:tcPr>
            <w:tcW w:w="8160" w:type="dxa"/>
          </w:tcPr>
          <w:p w14:paraId="198FF9EF" w14:textId="77777777" w:rsidR="00C14741" w:rsidRPr="00C14741" w:rsidRDefault="00C14741" w:rsidP="00C14741">
            <w:pPr>
              <w:pStyle w:val="a0"/>
              <w:rPr>
                <w:rFonts w:eastAsiaTheme="minorEastAsia"/>
                <w:b/>
                <w:u w:val="single"/>
                <w:lang w:val="en-GB" w:eastAsia="zh-CN"/>
              </w:rPr>
            </w:pPr>
            <w:r w:rsidRPr="00C14741">
              <w:rPr>
                <w:rFonts w:eastAsiaTheme="minorEastAsia"/>
                <w:b/>
                <w:u w:val="single"/>
                <w:lang w:val="en-GB" w:eastAsia="zh-CN"/>
              </w:rPr>
              <w:t>Agreements in RAN2#119-e:</w:t>
            </w:r>
          </w:p>
          <w:p w14:paraId="4374001E"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Alternative proposal 7-1 (modified): FFS CPDU submission; if legacy CPDU submission behaviour is supported, the primary RLC entity of the MP split bearer for DRB can be configured on any of the paths for Scenario 1.</w:t>
            </w:r>
          </w:p>
          <w:p w14:paraId="543564E0"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Proposal 8-1 (modified): PDCP DRB duplication is supported for the MP split bearer in Scenario 1 based on the existing framework.</w:t>
            </w:r>
          </w:p>
          <w:p w14:paraId="1F6BC762" w14:textId="77777777" w:rsidR="00C14741" w:rsidRPr="00C14741" w:rsidRDefault="00C14741" w:rsidP="00C14741">
            <w:pPr>
              <w:pStyle w:val="a0"/>
              <w:rPr>
                <w:rFonts w:eastAsiaTheme="minorEastAsia"/>
                <w:lang w:val="en-GB" w:eastAsia="zh-CN"/>
              </w:rPr>
            </w:pPr>
            <w:r w:rsidRPr="00C14741">
              <w:rPr>
                <w:rFonts w:eastAsiaTheme="minorEastAsia"/>
                <w:lang w:val="en-GB" w:eastAsia="zh-CN"/>
              </w:rPr>
              <w:t>Proposal 8-2 (modified): PDCP DRB duplication is supported for the MP split bearer in Scenario 2 based on the existing framework.</w:t>
            </w:r>
          </w:p>
          <w:p w14:paraId="04CCC48F" w14:textId="77777777" w:rsidR="00D1535D" w:rsidRPr="00C14741" w:rsidRDefault="00D1535D" w:rsidP="00D1535D">
            <w:pPr>
              <w:pStyle w:val="a0"/>
              <w:rPr>
                <w:rFonts w:eastAsiaTheme="minorEastAsia"/>
                <w:b/>
                <w:u w:val="single"/>
                <w:lang w:val="en-GB" w:eastAsia="zh-CN"/>
              </w:rPr>
            </w:pPr>
            <w:r w:rsidRPr="00C14741">
              <w:rPr>
                <w:rFonts w:eastAsiaTheme="minorEastAsia"/>
                <w:b/>
                <w:u w:val="single"/>
                <w:lang w:val="en-GB" w:eastAsia="zh-CN"/>
              </w:rPr>
              <w:t>Agreement</w:t>
            </w:r>
            <w:r w:rsidR="001827B5">
              <w:rPr>
                <w:rFonts w:eastAsiaTheme="minorEastAsia"/>
                <w:b/>
                <w:u w:val="single"/>
                <w:lang w:val="en-GB" w:eastAsia="zh-CN"/>
              </w:rPr>
              <w:t>s</w:t>
            </w:r>
            <w:r w:rsidR="00C14741">
              <w:rPr>
                <w:rFonts w:eastAsiaTheme="minorEastAsia"/>
                <w:b/>
                <w:u w:val="single"/>
                <w:lang w:val="en-GB" w:eastAsia="zh-CN"/>
              </w:rPr>
              <w:t xml:space="preserve"> in RAN2#120</w:t>
            </w:r>
            <w:r w:rsidRPr="00C14741">
              <w:rPr>
                <w:rFonts w:eastAsiaTheme="minorEastAsia"/>
                <w:b/>
                <w:u w:val="single"/>
                <w:lang w:val="en-GB" w:eastAsia="zh-CN"/>
              </w:rPr>
              <w:t>:</w:t>
            </w:r>
          </w:p>
          <w:p w14:paraId="3E9D6024" w14:textId="77777777" w:rsidR="00D1535D" w:rsidRDefault="00D1535D" w:rsidP="00D1535D">
            <w:pPr>
              <w:pStyle w:val="a0"/>
              <w:rPr>
                <w:rFonts w:eastAsiaTheme="minorEastAsia"/>
                <w:lang w:val="en-GB" w:eastAsia="zh-CN"/>
              </w:rPr>
            </w:pPr>
            <w:r w:rsidRPr="00D1535D">
              <w:rPr>
                <w:rFonts w:eastAsiaTheme="minorEastAsia"/>
                <w:lang w:val="en-GB" w:eastAsia="zh-CN"/>
              </w:rPr>
              <w:t>Proposal 21 (modified)</w:t>
            </w:r>
            <w:r w:rsidRPr="00D1535D">
              <w:rPr>
                <w:rFonts w:eastAsiaTheme="minorEastAsia"/>
                <w:lang w:val="en-GB" w:eastAsia="zh-CN"/>
              </w:rPr>
              <w:tab/>
              <w:t>[Easy] PDCP Control PDU is not duplicated.</w:t>
            </w:r>
          </w:p>
          <w:p w14:paraId="367E15C7" w14:textId="77777777" w:rsidR="002770DC" w:rsidRPr="002770DC" w:rsidRDefault="002770DC" w:rsidP="002770DC">
            <w:pPr>
              <w:pStyle w:val="a0"/>
              <w:rPr>
                <w:rFonts w:eastAsiaTheme="minorEastAsia"/>
                <w:lang w:val="en-GB" w:eastAsia="zh-CN"/>
              </w:rPr>
            </w:pPr>
            <w:r w:rsidRPr="002770DC">
              <w:rPr>
                <w:rFonts w:eastAsiaTheme="minorEastAsia"/>
                <w:lang w:val="en-GB" w:eastAsia="zh-CN"/>
              </w:rPr>
              <w:t>Proposal 7 (modified)</w:t>
            </w:r>
            <w:r w:rsidRPr="002770DC">
              <w:rPr>
                <w:rFonts w:eastAsiaTheme="minorEastAsia"/>
                <w:lang w:val="en-GB" w:eastAsia="zh-CN"/>
              </w:rPr>
              <w:tab/>
              <w:t>[Easy] R2 confirms that split SRB can be configured with or without duplication as a baseline, for both scenarios (assuming it is supported in scenario 2 as proposed elsewhere). Further restrictions can be discussed in normative phase.</w:t>
            </w:r>
          </w:p>
          <w:p w14:paraId="1E163ED3" w14:textId="77777777" w:rsidR="002770DC" w:rsidRPr="002770DC" w:rsidRDefault="002770DC" w:rsidP="002770DC">
            <w:pPr>
              <w:pStyle w:val="a0"/>
              <w:rPr>
                <w:rFonts w:eastAsiaTheme="minorEastAsia"/>
                <w:lang w:val="en-GB" w:eastAsia="zh-CN"/>
              </w:rPr>
            </w:pPr>
            <w:r w:rsidRPr="002770DC">
              <w:rPr>
                <w:rFonts w:eastAsiaTheme="minorEastAsia"/>
                <w:lang w:val="en-GB" w:eastAsia="zh-CN"/>
              </w:rPr>
              <w:t>Proposal 13.</w:t>
            </w:r>
            <w:r w:rsidRPr="002770DC">
              <w:rPr>
                <w:rFonts w:eastAsiaTheme="minorEastAsia"/>
                <w:lang w:val="en-GB" w:eastAsia="zh-CN"/>
              </w:rPr>
              <w:tab/>
              <w:t xml:space="preserve">[Easy]For scenario 2, non-split SRB1/2 is allowed to be configured on direct </w:t>
            </w:r>
            <w:r w:rsidRPr="002770DC">
              <w:rPr>
                <w:rFonts w:eastAsiaTheme="minorEastAsia"/>
                <w:lang w:val="en-GB" w:eastAsia="zh-CN"/>
              </w:rPr>
              <w:lastRenderedPageBreak/>
              <w:t>path.</w:t>
            </w:r>
          </w:p>
        </w:tc>
      </w:tr>
    </w:tbl>
    <w:p w14:paraId="5C1E3573" w14:textId="77777777" w:rsidR="00D1535D" w:rsidRDefault="002770DC" w:rsidP="00C14741">
      <w:pPr>
        <w:pStyle w:val="a0"/>
        <w:spacing w:beforeLines="50" w:before="120"/>
        <w:rPr>
          <w:rFonts w:eastAsiaTheme="minorEastAsia"/>
          <w:lang w:eastAsia="zh-CN"/>
        </w:rPr>
      </w:pPr>
      <w:r>
        <w:rPr>
          <w:rFonts w:eastAsiaTheme="minorEastAsia"/>
          <w:lang w:eastAsia="zh-CN"/>
        </w:rPr>
        <w:lastRenderedPageBreak/>
        <w:t xml:space="preserve">Based on the above agreements, it is obvious that PDCP duplication is supported for </w:t>
      </w:r>
      <w:r w:rsidR="00C14741" w:rsidRPr="00C14741">
        <w:rPr>
          <w:rFonts w:eastAsiaTheme="minorEastAsia" w:hint="eastAsia"/>
          <w:lang w:eastAsia="zh-CN"/>
        </w:rPr>
        <w:t>scenario 2</w:t>
      </w:r>
      <w:r>
        <w:rPr>
          <w:rFonts w:eastAsiaTheme="minorEastAsia"/>
          <w:lang w:eastAsia="zh-CN"/>
        </w:rPr>
        <w:t xml:space="preserve"> and both SRB and DRB supports </w:t>
      </w:r>
      <w:r w:rsidR="00C14741" w:rsidRPr="00C14741">
        <w:rPr>
          <w:rFonts w:eastAsiaTheme="minorEastAsia" w:hint="eastAsia"/>
          <w:lang w:eastAsia="zh-CN"/>
        </w:rPr>
        <w:t>PDCP duplication</w:t>
      </w:r>
      <w:r>
        <w:rPr>
          <w:rFonts w:eastAsiaTheme="minorEastAsia"/>
          <w:lang w:eastAsia="zh-CN"/>
        </w:rPr>
        <w:t>.</w:t>
      </w:r>
      <w:r w:rsidR="00BC06AF">
        <w:rPr>
          <w:rFonts w:eastAsiaTheme="minorEastAsia"/>
          <w:lang w:eastAsia="zh-CN"/>
        </w:rPr>
        <w:t xml:space="preserve"> Hence, the following issues should be further discussed:</w:t>
      </w:r>
    </w:p>
    <w:p w14:paraId="0DF5768A" w14:textId="77777777" w:rsidR="00BC06AF" w:rsidRDefault="00BC06AF" w:rsidP="00BC06AF">
      <w:pPr>
        <w:pStyle w:val="a0"/>
        <w:numPr>
          <w:ilvl w:val="0"/>
          <w:numId w:val="39"/>
        </w:numPr>
        <w:spacing w:beforeLines="50" w:before="120"/>
        <w:rPr>
          <w:rFonts w:eastAsiaTheme="minorEastAsia"/>
          <w:lang w:eastAsia="zh-CN"/>
        </w:rPr>
      </w:pPr>
      <w:r>
        <w:rPr>
          <w:rFonts w:eastAsiaTheme="minorEastAsia" w:hint="eastAsia"/>
          <w:lang w:eastAsia="zh-CN"/>
        </w:rPr>
        <w:t>Issue 1: How many duplication legs can be supported?</w:t>
      </w:r>
    </w:p>
    <w:p w14:paraId="1CD145FB" w14:textId="77777777" w:rsidR="00BC06AF" w:rsidRDefault="00BC06AF" w:rsidP="00BC06AF">
      <w:pPr>
        <w:pStyle w:val="a0"/>
        <w:numPr>
          <w:ilvl w:val="0"/>
          <w:numId w:val="39"/>
        </w:numPr>
        <w:spacing w:beforeLines="50" w:before="120"/>
        <w:rPr>
          <w:rFonts w:eastAsiaTheme="minorEastAsia"/>
          <w:lang w:eastAsia="zh-CN"/>
        </w:rPr>
      </w:pPr>
      <w:r>
        <w:rPr>
          <w:rFonts w:eastAsiaTheme="minorEastAsia"/>
          <w:lang w:eastAsia="zh-CN"/>
        </w:rPr>
        <w:t>Issue 2: Whether PDCP duplication can be activated or deactivated?</w:t>
      </w:r>
      <w:r w:rsidR="000F7DA1">
        <w:rPr>
          <w:rFonts w:eastAsiaTheme="minorEastAsia"/>
          <w:lang w:eastAsia="zh-CN"/>
        </w:rPr>
        <w:t xml:space="preserve"> And how to implement the activation/deactivation?</w:t>
      </w:r>
    </w:p>
    <w:p w14:paraId="23766A5A" w14:textId="77777777" w:rsidR="000F7DA1" w:rsidRDefault="000F7DA1" w:rsidP="00BC06AF">
      <w:pPr>
        <w:pStyle w:val="a0"/>
        <w:numPr>
          <w:ilvl w:val="0"/>
          <w:numId w:val="39"/>
        </w:numPr>
        <w:spacing w:beforeLines="50" w:before="120"/>
        <w:rPr>
          <w:rFonts w:eastAsiaTheme="minorEastAsia"/>
          <w:lang w:eastAsia="zh-CN"/>
        </w:rPr>
      </w:pPr>
      <w:r>
        <w:rPr>
          <w:rFonts w:eastAsiaTheme="minorEastAsia"/>
          <w:lang w:eastAsia="zh-CN"/>
        </w:rPr>
        <w:t>Issue 3: How to transmit the PDCP Control PDU?</w:t>
      </w:r>
    </w:p>
    <w:p w14:paraId="10DAD311" w14:textId="77777777" w:rsidR="00091C39" w:rsidRDefault="00691B08" w:rsidP="000F7DA1">
      <w:pPr>
        <w:pStyle w:val="a0"/>
        <w:spacing w:beforeLines="50" w:before="120"/>
        <w:rPr>
          <w:rFonts w:eastAsiaTheme="minorEastAsia"/>
          <w:lang w:eastAsia="zh-CN"/>
        </w:rPr>
      </w:pPr>
      <w:r>
        <w:rPr>
          <w:rFonts w:eastAsiaTheme="minorEastAsia" w:hint="eastAsia"/>
          <w:lang w:eastAsia="zh-CN"/>
        </w:rPr>
        <w:t xml:space="preserve">For issue 1, </w:t>
      </w:r>
      <w:r>
        <w:rPr>
          <w:rFonts w:eastAsiaTheme="minorEastAsia"/>
          <w:lang w:eastAsia="zh-CN"/>
        </w:rPr>
        <w:t>according</w:t>
      </w:r>
      <w:r>
        <w:rPr>
          <w:rFonts w:eastAsiaTheme="minorEastAsia" w:hint="eastAsia"/>
          <w:lang w:eastAsia="zh-CN"/>
        </w:rPr>
        <w:t xml:space="preserve"> </w:t>
      </w:r>
      <w:r>
        <w:rPr>
          <w:rFonts w:eastAsiaTheme="minorEastAsia"/>
          <w:lang w:eastAsia="zh-CN"/>
        </w:rPr>
        <w:t>to the current TS38.331, at most 4 legs can be supported for CA+DC duplication.</w:t>
      </w:r>
      <w:r w:rsidR="00091C39">
        <w:rPr>
          <w:rFonts w:eastAsiaTheme="minorEastAsia" w:hint="eastAsia"/>
          <w:lang w:eastAsia="zh-CN"/>
        </w:rPr>
        <w:t xml:space="preserve"> </w:t>
      </w:r>
      <w:r w:rsidR="00091C39">
        <w:rPr>
          <w:rFonts w:eastAsiaTheme="minorEastAsia"/>
          <w:lang w:eastAsia="zh-CN"/>
        </w:rPr>
        <w:t>For the multi-path scenario 2, there is no problem to support CA in direct path. But for the indirect, considering SL CA is still postponed in Rel-18 SL evolution WID. Hence, at most 3 legs can be supported for PDCP duplication in multi-path.</w:t>
      </w:r>
    </w:p>
    <w:p w14:paraId="35DFFAE2" w14:textId="77777777" w:rsidR="00854FA2" w:rsidRDefault="00854FA2" w:rsidP="001E26C9">
      <w:pPr>
        <w:pStyle w:val="a5"/>
        <w:widowControl w:val="0"/>
        <w:spacing w:before="240" w:after="0"/>
        <w:jc w:val="both"/>
        <w:rPr>
          <w:b/>
          <w:lang w:eastAsia="zh-CN"/>
        </w:rPr>
      </w:pPr>
      <w:bookmarkStart w:id="16" w:name="_Ref12743653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8</w:t>
      </w:r>
      <w:r>
        <w:rPr>
          <w:b/>
          <w:lang w:eastAsia="zh-CN"/>
        </w:rPr>
        <w:fldChar w:fldCharType="end"/>
      </w:r>
      <w:r>
        <w:rPr>
          <w:rFonts w:hint="eastAsia"/>
          <w:b/>
          <w:lang w:eastAsia="zh-CN"/>
        </w:rPr>
        <w:t xml:space="preserve">: </w:t>
      </w:r>
      <w:r>
        <w:rPr>
          <w:b/>
          <w:lang w:eastAsia="zh-CN"/>
        </w:rPr>
        <w:t>For PDCP duplication in multi-path scenario, at most three legs can be supported</w:t>
      </w:r>
      <w:r>
        <w:rPr>
          <w:rFonts w:hint="eastAsia"/>
          <w:b/>
          <w:lang w:eastAsia="zh-CN"/>
        </w:rPr>
        <w:t>.</w:t>
      </w:r>
      <w:bookmarkEnd w:id="16"/>
    </w:p>
    <w:p w14:paraId="17C69F7A" w14:textId="77777777" w:rsidR="00143908" w:rsidRDefault="00854FA2" w:rsidP="00982C13">
      <w:pPr>
        <w:pStyle w:val="a0"/>
        <w:spacing w:beforeLines="100" w:before="240"/>
        <w:rPr>
          <w:noProof/>
          <w:lang w:eastAsia="ko-KR"/>
        </w:rPr>
      </w:pPr>
      <w:r w:rsidRPr="001133A0">
        <w:rPr>
          <w:rFonts w:eastAsiaTheme="minorEastAsia" w:hint="eastAsia"/>
          <w:lang w:eastAsia="zh-CN"/>
        </w:rPr>
        <w:t>For issue 2, it is obvious that PDCP duplication sh</w:t>
      </w:r>
      <w:r w:rsidRPr="001133A0">
        <w:rPr>
          <w:rFonts w:eastAsiaTheme="minorEastAsia"/>
          <w:lang w:eastAsia="zh-CN"/>
        </w:rPr>
        <w:t xml:space="preserve">ould be supported and MAC CE can be used for PDCP duplication activation/deactivation control. </w:t>
      </w:r>
      <w:r w:rsidR="001133A0" w:rsidRPr="001133A0">
        <w:rPr>
          <w:rFonts w:eastAsiaTheme="minorEastAsia"/>
          <w:lang w:eastAsia="zh-CN"/>
        </w:rPr>
        <w:t xml:space="preserve">In </w:t>
      </w:r>
      <w:proofErr w:type="spellStart"/>
      <w:r w:rsidR="001133A0" w:rsidRPr="001133A0">
        <w:rPr>
          <w:rFonts w:eastAsiaTheme="minorEastAsia"/>
          <w:lang w:eastAsia="zh-CN"/>
        </w:rPr>
        <w:t>Uu</w:t>
      </w:r>
      <w:proofErr w:type="spellEnd"/>
      <w:r w:rsidR="001133A0" w:rsidRPr="001133A0">
        <w:rPr>
          <w:rFonts w:eastAsiaTheme="minorEastAsia"/>
          <w:lang w:eastAsia="zh-CN"/>
        </w:rPr>
        <w:t>, there are two kinds of MAC CE: Duplication Activation/Deactivation MAC CE</w:t>
      </w:r>
      <w:r w:rsidR="001133A0" w:rsidRPr="000B2AEF">
        <w:rPr>
          <w:rFonts w:eastAsiaTheme="minorEastAsia"/>
          <w:lang w:eastAsia="zh-CN"/>
        </w:rPr>
        <w:t xml:space="preserve"> </w:t>
      </w:r>
      <w:r w:rsidR="001133A0">
        <w:rPr>
          <w:rFonts w:eastAsiaTheme="minorEastAsia"/>
          <w:lang w:eastAsia="zh-CN"/>
        </w:rPr>
        <w:t xml:space="preserve">and </w:t>
      </w:r>
      <w:r w:rsidR="001133A0" w:rsidRPr="000B2AEF">
        <w:rPr>
          <w:rFonts w:eastAsiaTheme="minorEastAsia"/>
          <w:lang w:eastAsia="zh-CN"/>
        </w:rPr>
        <w:t>Duplication RLC Activation/Deactivation MAC CE</w:t>
      </w:r>
      <w:r w:rsidR="001133A0">
        <w:rPr>
          <w:rFonts w:eastAsiaTheme="minorEastAsia"/>
          <w:lang w:eastAsia="zh-CN"/>
        </w:rPr>
        <w:t xml:space="preserve">. The </w:t>
      </w:r>
      <w:r w:rsidR="001133A0" w:rsidRPr="000B2AEF">
        <w:rPr>
          <w:noProof/>
        </w:rPr>
        <w:t xml:space="preserve">Duplication Activation/Deactivation MAC </w:t>
      </w:r>
      <w:r w:rsidR="001133A0" w:rsidRPr="000B2AEF">
        <w:rPr>
          <w:noProof/>
          <w:lang w:eastAsia="ko-KR"/>
        </w:rPr>
        <w:t>CE</w:t>
      </w:r>
      <w:r w:rsidR="001133A0">
        <w:rPr>
          <w:noProof/>
          <w:lang w:eastAsia="ko-KR"/>
        </w:rPr>
        <w:t xml:space="preserve"> is used to indicate whether PDCP duplication is activated or deactivated for each DRB. The Duplication RLC Activation/Deactivation MAC CE is used to indicate which whether each seondary RLC entities of one DRB is activated or deactivated. </w:t>
      </w:r>
      <w:r w:rsidR="00143908">
        <w:rPr>
          <w:noProof/>
          <w:lang w:eastAsia="ko-KR"/>
        </w:rPr>
        <w:t>The MAC CE formats are as below:</w:t>
      </w:r>
    </w:p>
    <w:p w14:paraId="39E0CBAF" w14:textId="77777777" w:rsidR="00143908" w:rsidRDefault="00143908" w:rsidP="00143908">
      <w:pPr>
        <w:pStyle w:val="a0"/>
        <w:spacing w:beforeLines="50" w:before="120"/>
        <w:rPr>
          <w:noProof/>
          <w:lang w:eastAsia="ko-KR"/>
        </w:rPr>
      </w:pPr>
    </w:p>
    <w:p w14:paraId="7FF2D389" w14:textId="77777777" w:rsidR="00143908" w:rsidRDefault="00143908" w:rsidP="00143908">
      <w:pPr>
        <w:pStyle w:val="a0"/>
        <w:spacing w:beforeLines="50" w:before="120"/>
        <w:ind w:firstLineChars="1050" w:firstLine="2100"/>
      </w:pPr>
      <w:r w:rsidRPr="000B2AEF">
        <w:object w:dxaOrig="5700" w:dyaOrig="1020" w14:anchorId="633F28BA">
          <v:shape id="_x0000_i1028" type="#_x0000_t75" style="width:216.4pt;height:32.05pt" o:ole="">
            <v:imagedata r:id="rId15" o:title=""/>
          </v:shape>
          <o:OLEObject Type="Embed" ProgID="Visio.Drawing.15" ShapeID="_x0000_i1028" DrawAspect="Content" ObjectID="_1738150024" r:id="rId16"/>
        </w:object>
      </w:r>
    </w:p>
    <w:p w14:paraId="21AA1C3E"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Figure</w:t>
      </w:r>
      <w:r w:rsidRPr="00143908">
        <w:rPr>
          <w:rFonts w:eastAsiaTheme="minorEastAsia" w:hint="eastAsia"/>
          <w:b/>
          <w:lang w:eastAsia="zh-CN"/>
        </w:rPr>
        <w:t>-</w:t>
      </w:r>
      <w:r w:rsidRPr="00143908">
        <w:rPr>
          <w:rFonts w:eastAsiaTheme="minorEastAsia"/>
          <w:b/>
          <w:lang w:eastAsia="zh-CN"/>
        </w:rPr>
        <w:t>4 Duplication Activation/Deactivation MAC CE</w:t>
      </w:r>
    </w:p>
    <w:p w14:paraId="160A388A" w14:textId="77777777" w:rsidR="00143908" w:rsidRPr="00143908" w:rsidRDefault="00143908" w:rsidP="00143908">
      <w:pPr>
        <w:pStyle w:val="a0"/>
        <w:spacing w:beforeLines="50" w:before="120"/>
        <w:ind w:firstLineChars="1050" w:firstLine="2100"/>
        <w:rPr>
          <w:b/>
          <w:noProof/>
          <w:lang w:eastAsia="ko-KR"/>
        </w:rPr>
      </w:pPr>
      <w:r w:rsidRPr="000B2AEF">
        <w:object w:dxaOrig="5700" w:dyaOrig="1036" w14:anchorId="090A623B">
          <v:shape id="_x0000_i1029" type="#_x0000_t75" style="width:219.55pt;height:36pt" o:ole="">
            <v:imagedata r:id="rId17" o:title=""/>
          </v:shape>
          <o:OLEObject Type="Embed" ProgID="Visio.Drawing.15" ShapeID="_x0000_i1029" DrawAspect="Content" ObjectID="_1738150025" r:id="rId18"/>
        </w:object>
      </w:r>
    </w:p>
    <w:p w14:paraId="2127BA96"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 xml:space="preserve"> </w:t>
      </w:r>
      <w:r>
        <w:rPr>
          <w:rFonts w:eastAsiaTheme="minorEastAsia"/>
          <w:b/>
          <w:lang w:eastAsia="zh-CN"/>
        </w:rPr>
        <w:t>Figure</w:t>
      </w:r>
      <w:r>
        <w:rPr>
          <w:rFonts w:eastAsiaTheme="minorEastAsia" w:hint="eastAsia"/>
          <w:b/>
          <w:lang w:eastAsia="zh-CN"/>
        </w:rPr>
        <w:t>-</w:t>
      </w:r>
      <w:r w:rsidRPr="00143908">
        <w:rPr>
          <w:rFonts w:eastAsiaTheme="minorEastAsia"/>
          <w:b/>
          <w:lang w:eastAsia="zh-CN"/>
        </w:rPr>
        <w:t>5 Duplication RLC Activation/Deactivation MAC CE</w:t>
      </w:r>
    </w:p>
    <w:p w14:paraId="5304D4F0" w14:textId="77777777" w:rsidR="00854FA2" w:rsidRDefault="001133A0" w:rsidP="00982C13">
      <w:pPr>
        <w:pStyle w:val="a0"/>
        <w:spacing w:beforeLines="100" w:before="240"/>
        <w:rPr>
          <w:rFonts w:eastAsiaTheme="minorEastAsia"/>
          <w:lang w:eastAsia="zh-CN"/>
        </w:rPr>
      </w:pPr>
      <w:r w:rsidRPr="00982C13">
        <w:rPr>
          <w:rFonts w:eastAsiaTheme="minorEastAsia"/>
          <w:lang w:eastAsia="zh-CN"/>
        </w:rPr>
        <w:t>The same MAC CEs</w:t>
      </w:r>
      <w:r w:rsidR="00EB1835" w:rsidRPr="00982C13">
        <w:rPr>
          <w:rFonts w:eastAsiaTheme="minorEastAsia"/>
          <w:lang w:eastAsia="zh-CN"/>
        </w:rPr>
        <w:t xml:space="preserve"> format </w:t>
      </w:r>
      <w:r w:rsidRPr="00982C13">
        <w:rPr>
          <w:rFonts w:eastAsiaTheme="minorEastAsia"/>
          <w:lang w:eastAsia="zh-CN"/>
        </w:rPr>
        <w:t>can be applied for multi-path.</w:t>
      </w:r>
      <w:r w:rsidR="00EB1835" w:rsidRPr="00982C13">
        <w:rPr>
          <w:rFonts w:eastAsiaTheme="minorEastAsia"/>
          <w:lang w:eastAsia="zh-CN"/>
        </w:rPr>
        <w:t xml:space="preserve"> </w:t>
      </w:r>
      <w:r w:rsidRPr="00982C13">
        <w:rPr>
          <w:rFonts w:eastAsiaTheme="minorEastAsia"/>
          <w:lang w:eastAsia="zh-CN"/>
        </w:rPr>
        <w:t xml:space="preserve">But considering </w:t>
      </w:r>
      <w:r w:rsidR="00854FA2" w:rsidRPr="001133A0">
        <w:rPr>
          <w:rFonts w:eastAsiaTheme="minorEastAsia"/>
          <w:lang w:eastAsia="zh-CN"/>
        </w:rPr>
        <w:t xml:space="preserve">MAC is hop by hop, hence, it had better restrict the </w:t>
      </w:r>
      <w:r>
        <w:rPr>
          <w:rFonts w:eastAsiaTheme="minorEastAsia"/>
          <w:lang w:eastAsia="zh-CN"/>
        </w:rPr>
        <w:t>MAC CEs can only be transmitted in direct path.</w:t>
      </w:r>
    </w:p>
    <w:p w14:paraId="7B69CE48" w14:textId="77777777" w:rsidR="00EB1835" w:rsidRDefault="001133A0" w:rsidP="001E26C9">
      <w:pPr>
        <w:pStyle w:val="a5"/>
        <w:widowControl w:val="0"/>
        <w:spacing w:before="240" w:after="0"/>
        <w:jc w:val="both"/>
        <w:rPr>
          <w:b/>
          <w:lang w:eastAsia="zh-CN"/>
        </w:rPr>
      </w:pPr>
      <w:bookmarkStart w:id="17" w:name="_Ref12743654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9</w:t>
      </w:r>
      <w:r>
        <w:rPr>
          <w:b/>
          <w:lang w:eastAsia="zh-CN"/>
        </w:rPr>
        <w:fldChar w:fldCharType="end"/>
      </w:r>
      <w:r>
        <w:rPr>
          <w:rFonts w:hint="eastAsia"/>
          <w:b/>
          <w:lang w:eastAsia="zh-CN"/>
        </w:rPr>
        <w:t xml:space="preserve">: </w:t>
      </w:r>
      <w:r w:rsidR="00EB1835">
        <w:rPr>
          <w:b/>
          <w:lang w:eastAsia="zh-CN"/>
        </w:rPr>
        <w:t xml:space="preserve">The current </w:t>
      </w:r>
      <w:r w:rsidR="00EB1835" w:rsidRPr="00EB1835">
        <w:rPr>
          <w:b/>
          <w:lang w:eastAsia="zh-CN"/>
        </w:rPr>
        <w:t>Duplication Activation/Deactivation MAC CE and Duplication RLC Activation/Deactivation MAC CE</w:t>
      </w:r>
      <w:r w:rsidR="00EB1835">
        <w:rPr>
          <w:b/>
          <w:lang w:eastAsia="zh-CN"/>
        </w:rPr>
        <w:t xml:space="preserve"> can be reused in multi-path.</w:t>
      </w:r>
      <w:bookmarkEnd w:id="17"/>
    </w:p>
    <w:p w14:paraId="251B8ADB" w14:textId="57EA02C4" w:rsidR="00EB1835" w:rsidRDefault="00EB1835" w:rsidP="001E26C9">
      <w:pPr>
        <w:pStyle w:val="a5"/>
        <w:widowControl w:val="0"/>
        <w:spacing w:before="240" w:after="0"/>
        <w:jc w:val="both"/>
        <w:rPr>
          <w:b/>
          <w:lang w:eastAsia="zh-CN"/>
        </w:rPr>
      </w:pPr>
      <w:bookmarkStart w:id="18" w:name="_Ref12743654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10</w:t>
      </w:r>
      <w:r>
        <w:rPr>
          <w:b/>
          <w:lang w:eastAsia="zh-CN"/>
        </w:rPr>
        <w:fldChar w:fldCharType="end"/>
      </w:r>
      <w:r>
        <w:rPr>
          <w:rFonts w:hint="eastAsia"/>
          <w:b/>
          <w:lang w:eastAsia="zh-CN"/>
        </w:rPr>
        <w:t xml:space="preserve">: </w:t>
      </w:r>
      <w:r>
        <w:rPr>
          <w:b/>
          <w:lang w:eastAsia="zh-CN"/>
        </w:rPr>
        <w:t xml:space="preserve">The current </w:t>
      </w:r>
      <w:r w:rsidRPr="00EB1835">
        <w:rPr>
          <w:b/>
          <w:lang w:eastAsia="zh-CN"/>
        </w:rPr>
        <w:t>Duplication Activation/Deactivation MAC CE and Duplication RLC Activation/Deactivation MAC CE</w:t>
      </w:r>
      <w:r w:rsidR="0093063F">
        <w:rPr>
          <w:b/>
          <w:lang w:eastAsia="zh-CN"/>
        </w:rPr>
        <w:t xml:space="preserve"> can only be transmitted on the </w:t>
      </w:r>
      <w:r>
        <w:rPr>
          <w:b/>
          <w:lang w:eastAsia="zh-CN"/>
        </w:rPr>
        <w:t>direct path</w:t>
      </w:r>
      <w:r w:rsidR="0093063F">
        <w:rPr>
          <w:b/>
          <w:lang w:eastAsia="zh-CN"/>
        </w:rPr>
        <w:t>.</w:t>
      </w:r>
      <w:bookmarkEnd w:id="18"/>
    </w:p>
    <w:p w14:paraId="2D9CAA7D" w14:textId="77777777" w:rsidR="00856F4C" w:rsidRPr="00982C13" w:rsidRDefault="00AB246D" w:rsidP="00982C13">
      <w:pPr>
        <w:pStyle w:val="a0"/>
        <w:spacing w:beforeLines="100" w:before="240"/>
        <w:rPr>
          <w:rFonts w:eastAsiaTheme="minorEastAsia"/>
          <w:lang w:eastAsia="zh-CN"/>
        </w:rPr>
      </w:pPr>
      <w:r w:rsidRPr="00982C13">
        <w:rPr>
          <w:rFonts w:eastAsiaTheme="minorEastAsia" w:hint="eastAsia"/>
          <w:lang w:eastAsia="zh-CN"/>
        </w:rPr>
        <w:t xml:space="preserve">For issue 3, </w:t>
      </w:r>
      <w:r w:rsidR="00856F4C" w:rsidRPr="00982C13">
        <w:rPr>
          <w:rFonts w:eastAsiaTheme="minorEastAsia"/>
          <w:lang w:eastAsia="zh-CN"/>
        </w:rPr>
        <w:t>the following agreements were reached in RAN2#120 meeting:</w:t>
      </w:r>
    </w:p>
    <w:tbl>
      <w:tblPr>
        <w:tblStyle w:val="a7"/>
        <w:tblW w:w="0" w:type="auto"/>
        <w:tblInd w:w="122" w:type="dxa"/>
        <w:tblLook w:val="04A0" w:firstRow="1" w:lastRow="0" w:firstColumn="1" w:lastColumn="0" w:noHBand="0" w:noVBand="1"/>
      </w:tblPr>
      <w:tblGrid>
        <w:gridCol w:w="8174"/>
      </w:tblGrid>
      <w:tr w:rsidR="00856F4C" w14:paraId="615904F9" w14:textId="77777777" w:rsidTr="00CE2DEB">
        <w:tc>
          <w:tcPr>
            <w:tcW w:w="8174" w:type="dxa"/>
          </w:tcPr>
          <w:p w14:paraId="6E455333" w14:textId="77777777" w:rsidR="00856F4C" w:rsidRPr="00856F4C" w:rsidRDefault="00856F4C" w:rsidP="00856F4C">
            <w:pPr>
              <w:pStyle w:val="a0"/>
              <w:spacing w:beforeLines="50" w:before="120"/>
              <w:rPr>
                <w:rFonts w:eastAsiaTheme="minorEastAsia"/>
                <w:b/>
                <w:u w:val="single"/>
                <w:lang w:val="en-GB" w:eastAsia="zh-CN"/>
              </w:rPr>
            </w:pPr>
            <w:r w:rsidRPr="00856F4C">
              <w:rPr>
                <w:rFonts w:eastAsiaTheme="minorEastAsia"/>
                <w:b/>
                <w:u w:val="single"/>
                <w:lang w:val="en-GB" w:eastAsia="zh-CN"/>
              </w:rPr>
              <w:t>Agreement</w:t>
            </w:r>
            <w:r w:rsidR="001827B5">
              <w:rPr>
                <w:rFonts w:eastAsiaTheme="minorEastAsia"/>
                <w:b/>
                <w:u w:val="single"/>
                <w:lang w:val="en-GB" w:eastAsia="zh-CN"/>
              </w:rPr>
              <w:t>s</w:t>
            </w:r>
            <w:r w:rsidRPr="00856F4C">
              <w:rPr>
                <w:rFonts w:eastAsiaTheme="minorEastAsia"/>
                <w:b/>
                <w:u w:val="single"/>
                <w:lang w:val="en-GB" w:eastAsia="zh-CN"/>
              </w:rPr>
              <w:t>:</w:t>
            </w:r>
          </w:p>
          <w:p w14:paraId="7495CAE7" w14:textId="77777777" w:rsidR="00856F4C" w:rsidRPr="00856F4C" w:rsidRDefault="00856F4C" w:rsidP="00856F4C">
            <w:pPr>
              <w:pStyle w:val="a0"/>
              <w:spacing w:beforeLines="50" w:before="120"/>
              <w:rPr>
                <w:rFonts w:eastAsiaTheme="minorEastAsia"/>
                <w:lang w:val="en-GB" w:eastAsia="zh-CN"/>
              </w:rPr>
            </w:pPr>
            <w:r w:rsidRPr="00856F4C">
              <w:rPr>
                <w:rFonts w:eastAsiaTheme="minorEastAsia"/>
                <w:lang w:val="en-GB" w:eastAsia="zh-CN"/>
              </w:rPr>
              <w:t>Proposal 21 (modified)</w:t>
            </w:r>
            <w:r w:rsidRPr="00856F4C">
              <w:rPr>
                <w:rFonts w:eastAsiaTheme="minorEastAsia"/>
                <w:lang w:val="en-GB" w:eastAsia="zh-CN"/>
              </w:rPr>
              <w:tab/>
              <w:t>[Easy] PDCP Control PDU is not duplicated.</w:t>
            </w:r>
          </w:p>
          <w:p w14:paraId="3195F807" w14:textId="77777777" w:rsidR="00856F4C" w:rsidRPr="00856F4C" w:rsidRDefault="00856F4C" w:rsidP="005F7274">
            <w:pPr>
              <w:pStyle w:val="a0"/>
              <w:spacing w:beforeLines="50" w:before="120"/>
              <w:rPr>
                <w:rFonts w:eastAsiaTheme="minorEastAsia"/>
                <w:lang w:val="en-GB" w:eastAsia="zh-CN"/>
              </w:rPr>
            </w:pPr>
            <w:r w:rsidRPr="00856F4C">
              <w:rPr>
                <w:rFonts w:eastAsiaTheme="minorEastAsia"/>
                <w:lang w:val="en-GB" w:eastAsia="zh-CN"/>
              </w:rPr>
              <w:t>RAN2 do not define a control plane primary path concept in the study phase; FFS if something needs to be defined in normative work, but it should be driven by functionality and technical benefits.</w:t>
            </w:r>
          </w:p>
        </w:tc>
      </w:tr>
    </w:tbl>
    <w:p w14:paraId="2F20BBE5" w14:textId="18E85778" w:rsidR="00856F4C" w:rsidRDefault="005F7274" w:rsidP="00C14741">
      <w:pPr>
        <w:pStyle w:val="a0"/>
        <w:spacing w:beforeLines="50"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legacy </w:t>
      </w:r>
      <w:proofErr w:type="spellStart"/>
      <w:r>
        <w:rPr>
          <w:rFonts w:eastAsiaTheme="minorEastAsia"/>
          <w:lang w:val="en-GB" w:eastAsia="zh-CN"/>
        </w:rPr>
        <w:t>Uu</w:t>
      </w:r>
      <w:proofErr w:type="spellEnd"/>
      <w:r>
        <w:rPr>
          <w:rFonts w:eastAsiaTheme="minorEastAsia"/>
          <w:lang w:val="en-GB" w:eastAsia="zh-CN"/>
        </w:rPr>
        <w:t>, PDCP control PDU is transmitted only on primary RLC entity. Although RAN2 has agreed not define a control plane primary path concept, but for PDCP Control PDU, it had better still use the primary RLC entity in order to reduce the specification effort.</w:t>
      </w:r>
      <w:r w:rsidR="0010728B">
        <w:rPr>
          <w:rFonts w:eastAsiaTheme="minorEastAsia"/>
          <w:lang w:val="en-GB" w:eastAsia="zh-CN"/>
        </w:rPr>
        <w:t xml:space="preserve"> Considering the indirect path include two link</w:t>
      </w:r>
      <w:r w:rsidR="008708FA">
        <w:rPr>
          <w:rFonts w:eastAsiaTheme="minorEastAsia" w:hint="eastAsia"/>
          <w:lang w:val="en-GB" w:eastAsia="zh-CN"/>
        </w:rPr>
        <w:t>s</w:t>
      </w:r>
      <w:r w:rsidR="0010728B">
        <w:rPr>
          <w:rFonts w:eastAsiaTheme="minorEastAsia"/>
          <w:lang w:val="en-GB" w:eastAsia="zh-CN"/>
        </w:rPr>
        <w:t xml:space="preserve">, the ideal link between relay and remote UE and the </w:t>
      </w:r>
      <w:proofErr w:type="spellStart"/>
      <w:r w:rsidR="0010728B">
        <w:rPr>
          <w:rFonts w:eastAsiaTheme="minorEastAsia"/>
          <w:lang w:val="en-GB" w:eastAsia="zh-CN"/>
        </w:rPr>
        <w:t>Uu</w:t>
      </w:r>
      <w:proofErr w:type="spellEnd"/>
      <w:r w:rsidR="0010728B">
        <w:rPr>
          <w:rFonts w:eastAsiaTheme="minorEastAsia"/>
          <w:lang w:val="en-GB" w:eastAsia="zh-CN"/>
        </w:rPr>
        <w:t xml:space="preserve"> link. Considering the ideal </w:t>
      </w:r>
      <w:r w:rsidR="0010728B">
        <w:rPr>
          <w:rFonts w:eastAsiaTheme="minorEastAsia"/>
          <w:lang w:val="en-GB" w:eastAsia="zh-CN"/>
        </w:rPr>
        <w:lastRenderedPageBreak/>
        <w:t>link is not in 3GPP scope, hence, it had restrict that the primary RLC entity can only be configured on direct path.</w:t>
      </w:r>
    </w:p>
    <w:p w14:paraId="15D50833" w14:textId="77777777" w:rsidR="00A95042" w:rsidRDefault="00A95042" w:rsidP="001E26C9">
      <w:pPr>
        <w:pStyle w:val="a5"/>
        <w:widowControl w:val="0"/>
        <w:spacing w:before="240" w:after="0"/>
        <w:jc w:val="both"/>
        <w:rPr>
          <w:b/>
          <w:lang w:eastAsia="zh-CN"/>
        </w:rPr>
      </w:pPr>
      <w:bookmarkStart w:id="19" w:name="_Ref12743654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10728B">
        <w:rPr>
          <w:b/>
          <w:lang w:eastAsia="zh-CN"/>
        </w:rPr>
        <w:t>11</w:t>
      </w:r>
      <w:r>
        <w:rPr>
          <w:b/>
          <w:lang w:eastAsia="zh-CN"/>
        </w:rPr>
        <w:fldChar w:fldCharType="end"/>
      </w:r>
      <w:r>
        <w:rPr>
          <w:rFonts w:hint="eastAsia"/>
          <w:b/>
          <w:lang w:eastAsia="zh-CN"/>
        </w:rPr>
        <w:t xml:space="preserve">: </w:t>
      </w:r>
      <w:r w:rsidR="0010728B">
        <w:rPr>
          <w:b/>
          <w:lang w:eastAsia="zh-CN"/>
        </w:rPr>
        <w:t>Primary RLC entity should be introduced, which is only configured on direct path.</w:t>
      </w:r>
      <w:bookmarkEnd w:id="19"/>
    </w:p>
    <w:p w14:paraId="28A8555C" w14:textId="77777777" w:rsidR="0010728B" w:rsidRDefault="0010728B" w:rsidP="001E26C9">
      <w:pPr>
        <w:pStyle w:val="a5"/>
        <w:widowControl w:val="0"/>
        <w:spacing w:before="240" w:after="0"/>
        <w:jc w:val="both"/>
        <w:rPr>
          <w:b/>
          <w:lang w:eastAsia="zh-CN"/>
        </w:rPr>
      </w:pPr>
      <w:bookmarkStart w:id="20" w:name="_Ref12743655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12</w:t>
      </w:r>
      <w:r>
        <w:rPr>
          <w:b/>
          <w:lang w:eastAsia="zh-CN"/>
        </w:rPr>
        <w:fldChar w:fldCharType="end"/>
      </w:r>
      <w:r>
        <w:rPr>
          <w:rFonts w:hint="eastAsia"/>
          <w:b/>
          <w:lang w:eastAsia="zh-CN"/>
        </w:rPr>
        <w:t xml:space="preserve">: </w:t>
      </w:r>
      <w:r>
        <w:rPr>
          <w:b/>
          <w:lang w:eastAsia="zh-CN"/>
        </w:rPr>
        <w:t>PDCP Control PDU should be transmitted on the primary RLC entity.</w:t>
      </w:r>
      <w:bookmarkEnd w:id="20"/>
    </w:p>
    <w:p w14:paraId="3211FFF5" w14:textId="34830E15" w:rsidR="003D249F" w:rsidRDefault="00A02688" w:rsidP="00A02688">
      <w:pPr>
        <w:pStyle w:val="20"/>
        <w:keepNext w:val="0"/>
        <w:widowControl w:val="0"/>
        <w:ind w:left="568" w:hangingChars="283" w:hanging="568"/>
        <w:rPr>
          <w:rFonts w:eastAsiaTheme="minorEastAsia"/>
        </w:rPr>
      </w:pPr>
      <w:r>
        <w:rPr>
          <w:rFonts w:eastAsiaTheme="minorEastAsia"/>
        </w:rPr>
        <w:t>UE-UE link failure</w:t>
      </w:r>
    </w:p>
    <w:p w14:paraId="779538B6" w14:textId="3E4B6D6A" w:rsidR="003D249F" w:rsidRDefault="00F91E6E" w:rsidP="003D249F">
      <w:pPr>
        <w:pStyle w:val="a0"/>
        <w:rPr>
          <w:rFonts w:eastAsiaTheme="minorEastAsia"/>
          <w:lang w:eastAsia="zh-CN"/>
        </w:rPr>
      </w:pPr>
      <w:r>
        <w:rPr>
          <w:rFonts w:eastAsiaTheme="minorEastAsia"/>
          <w:lang w:eastAsia="zh-CN"/>
        </w:rPr>
        <w:t>I</w:t>
      </w:r>
      <w:r w:rsidR="003D249F">
        <w:rPr>
          <w:rFonts w:eastAsiaTheme="minorEastAsia" w:hint="eastAsia"/>
          <w:lang w:eastAsia="zh-CN"/>
        </w:rPr>
        <w:t>n the RAN2</w:t>
      </w:r>
      <w:r w:rsidR="003D249F">
        <w:rPr>
          <w:rFonts w:eastAsiaTheme="minorEastAsia"/>
          <w:lang w:eastAsia="zh-CN"/>
        </w:rPr>
        <w:t>#119bis-e</w:t>
      </w:r>
      <w:r w:rsidR="003D249F">
        <w:rPr>
          <w:rFonts w:eastAsiaTheme="minorEastAsia" w:hint="eastAsia"/>
          <w:lang w:eastAsia="zh-CN"/>
        </w:rPr>
        <w:t xml:space="preserve"> meeting, the UE-UE link failure handling was discussed and reached the following agreement:</w:t>
      </w:r>
    </w:p>
    <w:tbl>
      <w:tblPr>
        <w:tblStyle w:val="a7"/>
        <w:tblW w:w="0" w:type="auto"/>
        <w:tblInd w:w="136" w:type="dxa"/>
        <w:tblLook w:val="04A0" w:firstRow="1" w:lastRow="0" w:firstColumn="1" w:lastColumn="0" w:noHBand="0" w:noVBand="1"/>
      </w:tblPr>
      <w:tblGrid>
        <w:gridCol w:w="8160"/>
      </w:tblGrid>
      <w:tr w:rsidR="003D249F" w14:paraId="0D1CA2EC" w14:textId="77777777" w:rsidTr="00CE2DEB">
        <w:tc>
          <w:tcPr>
            <w:tcW w:w="8160" w:type="dxa"/>
          </w:tcPr>
          <w:p w14:paraId="32AD8EBC" w14:textId="77777777" w:rsidR="003D249F" w:rsidRPr="004A48D4" w:rsidRDefault="003D249F" w:rsidP="00FD1A33">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47499C6F" w14:textId="77777777" w:rsidR="003D249F" w:rsidRPr="00BD7FC3" w:rsidRDefault="003D249F" w:rsidP="00FD1A33">
            <w:pPr>
              <w:pStyle w:val="a0"/>
              <w:rPr>
                <w:rFonts w:eastAsiaTheme="minorEastAsia"/>
                <w:lang w:eastAsia="zh-CN"/>
              </w:rPr>
            </w:pPr>
            <w:r w:rsidRPr="00BD7FC3">
              <w:rPr>
                <w:rFonts w:eastAsiaTheme="minorEastAsia"/>
                <w:lang w:eastAsia="zh-CN"/>
              </w:rPr>
              <w:t>Proposal 12</w:t>
            </w:r>
            <w:r w:rsidRPr="00BD7FC3">
              <w:rPr>
                <w:rFonts w:eastAsiaTheme="minorEastAsia"/>
                <w:lang w:eastAsia="zh-CN"/>
              </w:rPr>
              <w:tab/>
              <w:t xml:space="preserve">[21/21] (modified) When UE operating in multi-path Relay, it performs RLM for </w:t>
            </w:r>
            <w:proofErr w:type="spellStart"/>
            <w:r w:rsidRPr="00BD7FC3">
              <w:rPr>
                <w:rFonts w:eastAsiaTheme="minorEastAsia"/>
                <w:lang w:eastAsia="zh-CN"/>
              </w:rPr>
              <w:t>Uu</w:t>
            </w:r>
            <w:proofErr w:type="spellEnd"/>
            <w:r w:rsidRPr="00BD7FC3">
              <w:rPr>
                <w:rFonts w:eastAsiaTheme="minorEastAsia"/>
                <w:lang w:eastAsia="zh-CN"/>
              </w:rPr>
              <w:t xml:space="preserve"> interface, for Scenario-1 and Scenario-2. For PC5 interface in Scenario-1, it performs </w:t>
            </w:r>
            <w:proofErr w:type="spellStart"/>
            <w:r w:rsidRPr="00BD7FC3">
              <w:rPr>
                <w:rFonts w:eastAsiaTheme="minorEastAsia"/>
                <w:lang w:eastAsia="zh-CN"/>
              </w:rPr>
              <w:t>sidelink</w:t>
            </w:r>
            <w:proofErr w:type="spellEnd"/>
            <w:r w:rsidRPr="00BD7FC3">
              <w:rPr>
                <w:rFonts w:eastAsiaTheme="minorEastAsia"/>
                <w:lang w:eastAsia="zh-CN"/>
              </w:rPr>
              <w:t xml:space="preserve"> RLF detection based on Rel-16 V2X specification [20/21]. For UE-UE link in Scenario-2, whether/how to have failure detection is out of 3GPP scope.</w:t>
            </w:r>
          </w:p>
          <w:p w14:paraId="6E033BDE" w14:textId="77777777" w:rsidR="003D249F" w:rsidRPr="00BD7FC3" w:rsidRDefault="003D249F" w:rsidP="00FD1A33">
            <w:pPr>
              <w:pStyle w:val="a0"/>
              <w:rPr>
                <w:rFonts w:eastAsiaTheme="minorEastAsia"/>
                <w:lang w:eastAsia="zh-CN"/>
              </w:rPr>
            </w:pPr>
            <w:r w:rsidRPr="00BD7FC3">
              <w:rPr>
                <w:rFonts w:eastAsiaTheme="minorEastAsia"/>
                <w:lang w:eastAsia="zh-CN"/>
              </w:rPr>
              <w:t>FFS whether there is impact to layers under our control from a failure of the UE-UE link in scenario 2.</w:t>
            </w:r>
          </w:p>
        </w:tc>
      </w:tr>
    </w:tbl>
    <w:p w14:paraId="1EA2E12C" w14:textId="77777777" w:rsidR="003D249F" w:rsidRDefault="003D249F" w:rsidP="003D249F">
      <w:pPr>
        <w:pStyle w:val="a0"/>
        <w:spacing w:beforeLines="50" w:before="120"/>
        <w:rPr>
          <w:rFonts w:eastAsiaTheme="minorEastAsia"/>
          <w:lang w:eastAsia="zh-CN"/>
        </w:rPr>
      </w:pPr>
      <w:r>
        <w:rPr>
          <w:rFonts w:eastAsiaTheme="minorEastAsia" w:hint="eastAsia"/>
          <w:lang w:eastAsia="zh-CN"/>
        </w:rPr>
        <w:t xml:space="preserve">Based on the above agreement, it is still FFS whether the UE-UE link failure has impact on 3GPP layers. In our understanding, the interface between remote UE and relay UE is ideal, RLF is rare case. If it happens, considering there is always direct link, remote UE or relay UE can indicate the UE-UE RLF to </w:t>
      </w:r>
      <w:proofErr w:type="spellStart"/>
      <w:r>
        <w:rPr>
          <w:rFonts w:eastAsiaTheme="minorEastAsia" w:hint="eastAsia"/>
          <w:lang w:eastAsia="zh-CN"/>
        </w:rPr>
        <w:t>gNB</w:t>
      </w:r>
      <w:proofErr w:type="spellEnd"/>
      <w:r>
        <w:rPr>
          <w:rFonts w:eastAsiaTheme="minorEastAsia" w:hint="eastAsia"/>
          <w:lang w:eastAsia="zh-CN"/>
        </w:rPr>
        <w:t xml:space="preserve"> to help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making decision on whether to release the indirect path.</w:t>
      </w:r>
    </w:p>
    <w:p w14:paraId="69A5199E" w14:textId="77777777" w:rsidR="003D249F" w:rsidRDefault="003D249F" w:rsidP="003D249F">
      <w:pPr>
        <w:pStyle w:val="a0"/>
        <w:spacing w:beforeLines="50" w:before="120" w:after="240"/>
        <w:rPr>
          <w:rFonts w:eastAsiaTheme="minorEastAsia"/>
          <w:b/>
          <w:lang w:eastAsia="zh-CN"/>
        </w:rPr>
      </w:pPr>
      <w:bookmarkStart w:id="21" w:name="_Ref11837479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F91E6E">
        <w:rPr>
          <w:b/>
          <w:noProof/>
          <w:lang w:eastAsia="zh-CN"/>
        </w:rPr>
        <w:t>13</w:t>
      </w:r>
      <w:r>
        <w:rPr>
          <w:b/>
          <w:lang w:eastAsia="zh-CN"/>
        </w:rPr>
        <w:fldChar w:fldCharType="end"/>
      </w:r>
      <w:r>
        <w:rPr>
          <w:rFonts w:hint="eastAsia"/>
          <w:b/>
          <w:lang w:eastAsia="zh-CN"/>
        </w:rPr>
        <w:t xml:space="preserve">: </w:t>
      </w:r>
      <w:r>
        <w:rPr>
          <w:rFonts w:eastAsiaTheme="minorEastAsia" w:hint="eastAsia"/>
          <w:b/>
          <w:lang w:eastAsia="zh-CN"/>
        </w:rPr>
        <w:t xml:space="preserve">For scenario 2, if the UE-UE </w:t>
      </w:r>
      <w:r>
        <w:rPr>
          <w:rFonts w:eastAsiaTheme="minorEastAsia"/>
          <w:b/>
          <w:lang w:eastAsia="zh-CN"/>
        </w:rPr>
        <w:t xml:space="preserve">ideal </w:t>
      </w:r>
      <w:r>
        <w:rPr>
          <w:rFonts w:eastAsiaTheme="minorEastAsia" w:hint="eastAsia"/>
          <w:b/>
          <w:lang w:eastAsia="zh-CN"/>
        </w:rPr>
        <w:t xml:space="preserve">link failure, the relay UE or the remote UE can indicate the failure to </w:t>
      </w:r>
      <w:proofErr w:type="spellStart"/>
      <w:r>
        <w:rPr>
          <w:rFonts w:eastAsiaTheme="minorEastAsia"/>
          <w:b/>
          <w:lang w:eastAsia="zh-CN"/>
        </w:rPr>
        <w:t>gNB</w:t>
      </w:r>
      <w:proofErr w:type="spellEnd"/>
      <w:r>
        <w:rPr>
          <w:rFonts w:eastAsiaTheme="minorEastAsia"/>
          <w:b/>
          <w:lang w:eastAsia="zh-CN"/>
        </w:rPr>
        <w:t xml:space="preserve"> through</w:t>
      </w:r>
      <w:r>
        <w:rPr>
          <w:rFonts w:eastAsiaTheme="minorEastAsia" w:hint="eastAsia"/>
          <w:b/>
          <w:lang w:eastAsia="zh-CN"/>
        </w:rPr>
        <w:t xml:space="preserve"> direct link.</w:t>
      </w:r>
      <w:bookmarkEnd w:id="21"/>
    </w:p>
    <w:p w14:paraId="7DD4AAEC" w14:textId="77777777" w:rsidR="003D249F" w:rsidRDefault="003D249F" w:rsidP="006879FC">
      <w:pPr>
        <w:pStyle w:val="20"/>
        <w:keepNext w:val="0"/>
        <w:widowControl w:val="0"/>
        <w:ind w:left="568" w:hangingChars="283" w:hanging="568"/>
        <w:rPr>
          <w:rFonts w:eastAsiaTheme="minorEastAsia"/>
        </w:rPr>
      </w:pPr>
      <w:r>
        <w:rPr>
          <w:rFonts w:eastAsiaTheme="minorEastAsia" w:hint="eastAsia"/>
        </w:rPr>
        <w:t xml:space="preserve">Resource allocation </w:t>
      </w:r>
      <w:r>
        <w:rPr>
          <w:rFonts w:eastAsiaTheme="minorEastAsia"/>
        </w:rPr>
        <w:t>between relay and remote UE</w:t>
      </w:r>
    </w:p>
    <w:p w14:paraId="62AE087B" w14:textId="77777777" w:rsidR="003D249F" w:rsidRDefault="003D249F" w:rsidP="003D249F">
      <w:pPr>
        <w:pStyle w:val="a0"/>
        <w:rPr>
          <w:rFonts w:eastAsiaTheme="minorEastAsia"/>
          <w:lang w:eastAsia="zh-CN"/>
        </w:rPr>
      </w:pPr>
      <w:r>
        <w:rPr>
          <w:rFonts w:eastAsiaTheme="minorEastAsia" w:hint="eastAsia"/>
          <w:lang w:eastAsia="zh-CN"/>
        </w:rPr>
        <w:t>In scenario 1, for remote UE, in the PC5 hop of UL direction, both mode 1 and mode 2 can be used in PC5 in case of multi-path is configured since there is direct path.</w:t>
      </w:r>
    </w:p>
    <w:p w14:paraId="4988547D" w14:textId="77777777" w:rsidR="003D249F" w:rsidRDefault="003D249F" w:rsidP="003D249F">
      <w:pPr>
        <w:pStyle w:val="a0"/>
        <w:rPr>
          <w:rFonts w:eastAsiaTheme="minorEastAsia"/>
          <w:lang w:eastAsia="zh-CN"/>
        </w:rPr>
      </w:pPr>
      <w:r>
        <w:rPr>
          <w:rFonts w:eastAsiaTheme="minorEastAsia" w:hint="eastAsia"/>
          <w:lang w:eastAsia="zh-CN"/>
        </w:rPr>
        <w:t>In scenario 2, different from scenario 1, the interface between remote UE and relay UE is ideal. Hence, how to perform the UL/DL transmission should be considered:</w:t>
      </w:r>
    </w:p>
    <w:p w14:paraId="0E1E1847" w14:textId="77777777" w:rsidR="003D249F" w:rsidRDefault="003D249F" w:rsidP="003D249F">
      <w:pPr>
        <w:pStyle w:val="a0"/>
        <w:numPr>
          <w:ilvl w:val="0"/>
          <w:numId w:val="32"/>
        </w:numPr>
        <w:rPr>
          <w:rFonts w:eastAsiaTheme="minorEastAsia"/>
          <w:lang w:eastAsia="zh-CN"/>
        </w:rPr>
      </w:pPr>
      <w:r>
        <w:rPr>
          <w:rFonts w:eastAsiaTheme="minorEastAsia" w:hint="eastAsia"/>
          <w:lang w:eastAsia="zh-CN"/>
        </w:rPr>
        <w:t xml:space="preserve">For UL, the straight forward method is that for the direct link, the UL data is </w:t>
      </w:r>
      <w:r>
        <w:rPr>
          <w:rFonts w:eastAsiaTheme="minorEastAsia"/>
          <w:lang w:eastAsia="zh-CN"/>
        </w:rPr>
        <w:t>scheduled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for the indirect link, the UL resource of </w:t>
      </w:r>
      <w:proofErr w:type="spellStart"/>
      <w:r>
        <w:rPr>
          <w:rFonts w:eastAsiaTheme="minorEastAsia" w:hint="eastAsia"/>
          <w:lang w:eastAsia="zh-CN"/>
        </w:rPr>
        <w:t>Uu</w:t>
      </w:r>
      <w:proofErr w:type="spellEnd"/>
      <w:r>
        <w:rPr>
          <w:rFonts w:eastAsiaTheme="minorEastAsia" w:hint="eastAsia"/>
          <w:lang w:eastAsia="zh-CN"/>
        </w:rPr>
        <w:t xml:space="preserve"> link of relay UE is scheduled by </w:t>
      </w:r>
      <w:proofErr w:type="spellStart"/>
      <w:r>
        <w:rPr>
          <w:rFonts w:eastAsiaTheme="minorEastAsia" w:hint="eastAsia"/>
          <w:lang w:eastAsia="zh-CN"/>
        </w:rPr>
        <w:t>gNB</w:t>
      </w:r>
      <w:proofErr w:type="spellEnd"/>
      <w:r>
        <w:rPr>
          <w:rFonts w:eastAsiaTheme="minorEastAsia" w:hint="eastAsia"/>
          <w:lang w:eastAsia="zh-CN"/>
        </w:rPr>
        <w:t xml:space="preserve">, once get the UL grant, relay UE can transmit the data already stored in it if any or relay UE can get data from remote UE. </w:t>
      </w:r>
    </w:p>
    <w:p w14:paraId="33961F9B" w14:textId="77777777" w:rsidR="003D249F" w:rsidRDefault="003D249F" w:rsidP="003D249F">
      <w:pPr>
        <w:pStyle w:val="a0"/>
        <w:numPr>
          <w:ilvl w:val="0"/>
          <w:numId w:val="32"/>
        </w:numPr>
        <w:rPr>
          <w:rFonts w:eastAsiaTheme="minorEastAsia"/>
          <w:lang w:eastAsia="zh-CN"/>
        </w:rPr>
      </w:pPr>
      <w:r>
        <w:rPr>
          <w:rFonts w:eastAsiaTheme="minorEastAsia" w:hint="eastAsia"/>
          <w:lang w:eastAsia="zh-CN"/>
        </w:rPr>
        <w:t>For DL, similarly, relay UE can receive data from network and how to send the data to remote UE depends on relay UE implementation.</w:t>
      </w:r>
    </w:p>
    <w:p w14:paraId="21473F8C" w14:textId="369C7AB3" w:rsidR="003D249F" w:rsidRDefault="003D249F" w:rsidP="001E26C9">
      <w:pPr>
        <w:pStyle w:val="a5"/>
        <w:widowControl w:val="0"/>
        <w:spacing w:before="240" w:after="0"/>
        <w:jc w:val="both"/>
        <w:rPr>
          <w:b/>
          <w:lang w:eastAsia="zh-CN"/>
        </w:rPr>
      </w:pPr>
      <w:bookmarkStart w:id="22" w:name="_Ref114842945"/>
      <w:bookmarkStart w:id="23" w:name="_Ref1183748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F91E6E">
        <w:rPr>
          <w:b/>
          <w:lang w:eastAsia="zh-CN"/>
        </w:rPr>
        <w:t>14</w:t>
      </w:r>
      <w:r>
        <w:rPr>
          <w:b/>
          <w:lang w:eastAsia="zh-CN"/>
        </w:rPr>
        <w:fldChar w:fldCharType="end"/>
      </w:r>
      <w:r>
        <w:rPr>
          <w:rFonts w:hint="eastAsia"/>
          <w:b/>
          <w:lang w:eastAsia="zh-CN"/>
        </w:rPr>
        <w:t>: For scenario 2, UL/DL transmission of relay UE</w:t>
      </w:r>
      <w:r w:rsidR="00CE2DEB">
        <w:rPr>
          <w:rFonts w:hint="eastAsia"/>
          <w:b/>
          <w:lang w:eastAsia="zh-CN"/>
        </w:rPr>
        <w:t xml:space="preserve"> in </w:t>
      </w:r>
      <w:proofErr w:type="spellStart"/>
      <w:r w:rsidR="00CE2DEB">
        <w:rPr>
          <w:rFonts w:hint="eastAsia"/>
          <w:b/>
          <w:lang w:eastAsia="zh-CN"/>
        </w:rPr>
        <w:t>Uu</w:t>
      </w:r>
      <w:proofErr w:type="spellEnd"/>
      <w:r w:rsidR="00CE2DEB">
        <w:rPr>
          <w:rFonts w:hint="eastAsia"/>
          <w:b/>
          <w:lang w:eastAsia="zh-CN"/>
        </w:rPr>
        <w:t xml:space="preserve"> link</w:t>
      </w:r>
      <w:r>
        <w:rPr>
          <w:rFonts w:hint="eastAsia"/>
          <w:b/>
          <w:lang w:eastAsia="zh-CN"/>
        </w:rPr>
        <w:t xml:space="preserve"> </w:t>
      </w:r>
      <w:r>
        <w:rPr>
          <w:b/>
          <w:lang w:eastAsia="zh-CN"/>
        </w:rPr>
        <w:t>are both</w:t>
      </w:r>
      <w:r>
        <w:rPr>
          <w:rFonts w:hint="eastAsia"/>
          <w:b/>
          <w:lang w:eastAsia="zh-CN"/>
        </w:rPr>
        <w:t xml:space="preserve"> scheduled by network and how </w:t>
      </w:r>
      <w:bookmarkEnd w:id="22"/>
      <w:r>
        <w:rPr>
          <w:rFonts w:hint="eastAsia"/>
          <w:b/>
          <w:lang w:eastAsia="zh-CN"/>
        </w:rPr>
        <w:t xml:space="preserve">to perform the data transmission between relay UE and remote UE depends on </w:t>
      </w:r>
      <w:r>
        <w:rPr>
          <w:b/>
          <w:lang w:eastAsia="zh-CN"/>
        </w:rPr>
        <w:t xml:space="preserve">relay/remote UE </w:t>
      </w:r>
      <w:r>
        <w:rPr>
          <w:rFonts w:hint="eastAsia"/>
          <w:b/>
          <w:lang w:eastAsia="zh-CN"/>
        </w:rPr>
        <w:t>implementation.</w:t>
      </w:r>
      <w:bookmarkEnd w:id="23"/>
    </w:p>
    <w:p w14:paraId="201620FB" w14:textId="77777777" w:rsidR="00302DB1" w:rsidRDefault="00933F83" w:rsidP="001E26C9">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C1C022A" w14:textId="49B1BA1B"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_Ref127436513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1</w:t>
      </w:r>
      <w:r w:rsidR="00A447E1">
        <w:rPr>
          <w:rFonts w:hint="eastAsia"/>
          <w:b/>
          <w:lang w:eastAsia="zh-CN"/>
        </w:rPr>
        <w:t xml:space="preserve">: </w:t>
      </w:r>
      <w:r w:rsidR="00A447E1">
        <w:rPr>
          <w:b/>
          <w:lang w:eastAsia="zh-CN"/>
        </w:rPr>
        <w:t>For scenario 2, Case G is not supported.</w:t>
      </w:r>
      <w:r>
        <w:rPr>
          <w:rFonts w:eastAsia="宋体"/>
          <w:lang w:val="en-GB" w:eastAsia="zh-CN"/>
        </w:rPr>
        <w:fldChar w:fldCharType="end"/>
      </w:r>
    </w:p>
    <w:p w14:paraId="6736AB93" w14:textId="5B940B1B"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_Ref127436517 \h </w:instrText>
      </w:r>
      <w:r>
        <w:rPr>
          <w:rFonts w:eastAsia="宋体"/>
          <w:lang w:val="en-GB" w:eastAsia="zh-CN"/>
        </w:rPr>
      </w:r>
      <w:r>
        <w:rPr>
          <w:rFonts w:eastAsia="宋体"/>
          <w:lang w:val="en-GB" w:eastAsia="zh-CN"/>
        </w:rPr>
        <w:fldChar w:fldCharType="separate"/>
      </w:r>
      <w:r w:rsidR="00A447E1">
        <w:rPr>
          <w:b/>
          <w:lang w:eastAsia="zh-CN"/>
        </w:rPr>
        <w:t>Proposal 2</w:t>
      </w:r>
      <w:r w:rsidR="00A447E1">
        <w:rPr>
          <w:rFonts w:hint="eastAsia"/>
          <w:b/>
          <w:lang w:eastAsia="zh-CN"/>
        </w:rPr>
        <w:t xml:space="preserve">: For scenario 2, take Figure-1 and Figure-2 as the baseline UP/CP protocol stack and capture </w:t>
      </w:r>
      <w:r w:rsidR="00A447E1">
        <w:rPr>
          <w:b/>
          <w:lang w:eastAsia="zh-CN"/>
        </w:rPr>
        <w:t xml:space="preserve">them </w:t>
      </w:r>
      <w:r w:rsidR="00A447E1">
        <w:rPr>
          <w:rFonts w:hint="eastAsia"/>
          <w:b/>
          <w:lang w:eastAsia="zh-CN"/>
        </w:rPr>
        <w:t>in TS38.300.</w:t>
      </w:r>
      <w:r>
        <w:rPr>
          <w:rFonts w:eastAsia="宋体"/>
          <w:lang w:val="en-GB" w:eastAsia="zh-CN"/>
        </w:rPr>
        <w:fldChar w:fldCharType="end"/>
      </w:r>
    </w:p>
    <w:p w14:paraId="597AE3F9" w14:textId="77473086"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_Ref118374782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3</w:t>
      </w:r>
      <w:r w:rsidR="00A447E1">
        <w:rPr>
          <w:rFonts w:hint="eastAsia"/>
          <w:b/>
          <w:lang w:eastAsia="zh-CN"/>
        </w:rPr>
        <w:t>: Relay discovery/selection/reselection procedure is not needed for scenario 2.</w:t>
      </w:r>
      <w:r>
        <w:rPr>
          <w:rFonts w:eastAsia="宋体"/>
          <w:lang w:val="en-GB" w:eastAsia="zh-CN"/>
        </w:rPr>
        <w:fldChar w:fldCharType="end"/>
      </w:r>
    </w:p>
    <w:p w14:paraId="011D7B12" w14:textId="22A2FEC3"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_Ref118374785 \h </w:instrText>
      </w:r>
      <w:r>
        <w:rPr>
          <w:rFonts w:eastAsia="宋体"/>
          <w:lang w:val="en-GB" w:eastAsia="zh-CN"/>
        </w:rPr>
      </w:r>
      <w:r>
        <w:rPr>
          <w:rFonts w:eastAsia="宋体"/>
          <w:lang w:val="en-GB" w:eastAsia="zh-CN"/>
        </w:rPr>
        <w:fldChar w:fldCharType="separate"/>
      </w:r>
      <w:r w:rsidR="00A447E1">
        <w:rPr>
          <w:b/>
          <w:lang w:eastAsia="zh-CN"/>
        </w:rPr>
        <w:t>Proposal 4</w:t>
      </w:r>
      <w:r w:rsidR="00A447E1">
        <w:rPr>
          <w:rFonts w:hint="eastAsia"/>
          <w:b/>
          <w:lang w:eastAsia="zh-CN"/>
        </w:rPr>
        <w:t xml:space="preserve">: For scenario 2, remote UE should report the association between remote UE and relay UE to </w:t>
      </w:r>
      <w:proofErr w:type="spellStart"/>
      <w:r w:rsidR="00A447E1">
        <w:rPr>
          <w:rFonts w:hint="eastAsia"/>
          <w:b/>
          <w:lang w:eastAsia="zh-CN"/>
        </w:rPr>
        <w:t>gNB</w:t>
      </w:r>
      <w:proofErr w:type="spellEnd"/>
      <w:r w:rsidR="00A447E1">
        <w:rPr>
          <w:rFonts w:hint="eastAsia"/>
          <w:b/>
          <w:lang w:eastAsia="zh-CN"/>
        </w:rPr>
        <w:t xml:space="preserve"> (e.g., report the relay UE identifier to </w:t>
      </w:r>
      <w:proofErr w:type="spellStart"/>
      <w:r w:rsidR="00A447E1">
        <w:rPr>
          <w:rFonts w:hint="eastAsia"/>
          <w:b/>
          <w:lang w:eastAsia="zh-CN"/>
        </w:rPr>
        <w:t>gNB</w:t>
      </w:r>
      <w:proofErr w:type="spellEnd"/>
      <w:r w:rsidR="00A447E1">
        <w:rPr>
          <w:rFonts w:hint="eastAsia"/>
          <w:b/>
          <w:lang w:eastAsia="zh-CN"/>
        </w:rPr>
        <w:t>).</w:t>
      </w:r>
      <w:r>
        <w:rPr>
          <w:rFonts w:eastAsia="宋体"/>
          <w:lang w:val="en-GB" w:eastAsia="zh-CN"/>
        </w:rPr>
        <w:fldChar w:fldCharType="end"/>
      </w:r>
    </w:p>
    <w:p w14:paraId="62143D1A" w14:textId="7C95A884"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_Ref114842931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5</w:t>
      </w:r>
      <w:r w:rsidR="00A447E1">
        <w:rPr>
          <w:rFonts w:hint="eastAsia"/>
          <w:b/>
          <w:lang w:eastAsia="zh-CN"/>
        </w:rPr>
        <w:t xml:space="preserve">: </w:t>
      </w:r>
      <w:r w:rsidR="00A447E1">
        <w:rPr>
          <w:b/>
          <w:lang w:eastAsia="zh-CN"/>
        </w:rPr>
        <w:t>Only f</w:t>
      </w:r>
      <w:r w:rsidR="00A447E1">
        <w:rPr>
          <w:rFonts w:hint="eastAsia"/>
          <w:b/>
          <w:lang w:eastAsia="zh-CN"/>
        </w:rPr>
        <w:t xml:space="preserve">or the UL, </w:t>
      </w:r>
      <w:proofErr w:type="spellStart"/>
      <w:r w:rsidR="00A447E1">
        <w:rPr>
          <w:rFonts w:hint="eastAsia"/>
          <w:b/>
          <w:lang w:eastAsia="zh-CN"/>
        </w:rPr>
        <w:t>gNB</w:t>
      </w:r>
      <w:proofErr w:type="spellEnd"/>
      <w:r w:rsidR="00A447E1">
        <w:rPr>
          <w:rFonts w:hint="eastAsia"/>
          <w:b/>
          <w:lang w:eastAsia="zh-CN"/>
        </w:rPr>
        <w:t xml:space="preserve"> </w:t>
      </w:r>
      <w:r w:rsidR="00A447E1">
        <w:rPr>
          <w:b/>
          <w:lang w:eastAsia="zh-CN"/>
        </w:rPr>
        <w:t xml:space="preserve">needs to </w:t>
      </w:r>
      <w:r w:rsidR="00A447E1">
        <w:rPr>
          <w:rFonts w:hint="eastAsia"/>
          <w:b/>
          <w:lang w:eastAsia="zh-CN"/>
        </w:rPr>
        <w:t xml:space="preserve">configure the </w:t>
      </w:r>
      <w:r w:rsidR="00A447E1">
        <w:rPr>
          <w:b/>
          <w:lang w:eastAsia="zh-CN"/>
        </w:rPr>
        <w:t xml:space="preserve">1:1 </w:t>
      </w:r>
      <w:r w:rsidR="00A447E1">
        <w:rPr>
          <w:rFonts w:hint="eastAsia"/>
          <w:b/>
          <w:lang w:eastAsia="zh-CN"/>
        </w:rPr>
        <w:t xml:space="preserve">mapping between E2E bearer and the </w:t>
      </w:r>
      <w:proofErr w:type="spellStart"/>
      <w:r w:rsidR="00A447E1">
        <w:rPr>
          <w:rFonts w:hint="eastAsia"/>
          <w:b/>
          <w:lang w:eastAsia="zh-CN"/>
        </w:rPr>
        <w:t>Uu</w:t>
      </w:r>
      <w:proofErr w:type="spellEnd"/>
      <w:r w:rsidR="00A447E1">
        <w:rPr>
          <w:rFonts w:hint="eastAsia"/>
          <w:b/>
          <w:lang w:eastAsia="zh-CN"/>
        </w:rPr>
        <w:t xml:space="preserve"> RLC channel to remote UE and relay UE separately by RRC reconfiguration procedure.</w:t>
      </w:r>
      <w:r>
        <w:rPr>
          <w:rFonts w:eastAsia="宋体"/>
          <w:lang w:val="en-GB" w:eastAsia="zh-CN"/>
        </w:rPr>
        <w:fldChar w:fldCharType="end"/>
      </w:r>
    </w:p>
    <w:p w14:paraId="146ED867" w14:textId="6E91A11C" w:rsidR="00CE2DEB" w:rsidRDefault="00CE2DE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_Ref127436530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6</w:t>
      </w:r>
      <w:r w:rsidR="00A447E1">
        <w:rPr>
          <w:rFonts w:hint="eastAsia"/>
          <w:b/>
          <w:lang w:eastAsia="zh-CN"/>
        </w:rPr>
        <w:t xml:space="preserve">: </w:t>
      </w:r>
      <w:r w:rsidR="00A447E1">
        <w:rPr>
          <w:b/>
          <w:lang w:eastAsia="zh-CN"/>
        </w:rPr>
        <w:t>For scenario 2, non-split SRB1/2 is allowed to be configured on indirect path.</w:t>
      </w:r>
      <w:r>
        <w:rPr>
          <w:rFonts w:eastAsia="宋体"/>
          <w:lang w:val="en-GB" w:eastAsia="zh-CN"/>
        </w:rPr>
        <w:fldChar w:fldCharType="end"/>
      </w:r>
    </w:p>
    <w:p w14:paraId="63DEB00C" w14:textId="7A272B09"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_Ref127436534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7</w:t>
      </w:r>
      <w:r w:rsidR="00A447E1">
        <w:rPr>
          <w:rFonts w:hint="eastAsia"/>
          <w:b/>
          <w:lang w:eastAsia="zh-CN"/>
        </w:rPr>
        <w:t xml:space="preserve">: </w:t>
      </w:r>
      <w:r w:rsidR="00A447E1">
        <w:rPr>
          <w:b/>
          <w:lang w:eastAsia="zh-CN"/>
        </w:rPr>
        <w:t>For scenario 2</w:t>
      </w:r>
      <w:r w:rsidR="00A447E1">
        <w:rPr>
          <w:rFonts w:hint="eastAsia"/>
          <w:b/>
          <w:lang w:eastAsia="zh-CN"/>
        </w:rPr>
        <w:t xml:space="preserve">, split SRB1/2 </w:t>
      </w:r>
      <w:r w:rsidR="00A447E1">
        <w:rPr>
          <w:b/>
          <w:lang w:eastAsia="zh-CN"/>
        </w:rPr>
        <w:t>is supported.</w:t>
      </w:r>
      <w:r>
        <w:rPr>
          <w:rFonts w:eastAsia="宋体"/>
          <w:lang w:val="en-GB" w:eastAsia="zh-CN"/>
        </w:rPr>
        <w:fldChar w:fldCharType="end"/>
      </w:r>
    </w:p>
    <w:p w14:paraId="4BAAEA03" w14:textId="7F426814"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_Ref127436537 \h </w:instrText>
      </w:r>
      <w:r>
        <w:rPr>
          <w:rFonts w:eastAsia="宋体"/>
          <w:lang w:val="en-GB" w:eastAsia="zh-CN"/>
        </w:rPr>
      </w:r>
      <w:r>
        <w:rPr>
          <w:rFonts w:eastAsia="宋体"/>
          <w:lang w:val="en-GB" w:eastAsia="zh-CN"/>
        </w:rPr>
        <w:fldChar w:fldCharType="separate"/>
      </w:r>
      <w:r w:rsidR="00A447E1">
        <w:rPr>
          <w:b/>
          <w:lang w:eastAsia="zh-CN"/>
        </w:rPr>
        <w:t>Proposal 8</w:t>
      </w:r>
      <w:r w:rsidR="00A447E1">
        <w:rPr>
          <w:rFonts w:hint="eastAsia"/>
          <w:b/>
          <w:lang w:eastAsia="zh-CN"/>
        </w:rPr>
        <w:t xml:space="preserve">: </w:t>
      </w:r>
      <w:r w:rsidR="00A447E1">
        <w:rPr>
          <w:b/>
          <w:lang w:eastAsia="zh-CN"/>
        </w:rPr>
        <w:t>For PDCP duplication in multi-path scenario, at most three legs can be supported</w:t>
      </w:r>
      <w:r w:rsidR="00A447E1">
        <w:rPr>
          <w:rFonts w:hint="eastAsia"/>
          <w:b/>
          <w:lang w:eastAsia="zh-CN"/>
        </w:rPr>
        <w:t>.</w:t>
      </w:r>
      <w:r>
        <w:rPr>
          <w:rFonts w:eastAsia="宋体"/>
          <w:lang w:val="en-GB" w:eastAsia="zh-CN"/>
        </w:rPr>
        <w:fldChar w:fldCharType="end"/>
      </w:r>
    </w:p>
    <w:p w14:paraId="319FBE41" w14:textId="6734797A"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_Ref127436541 \h </w:instrText>
      </w:r>
      <w:r>
        <w:rPr>
          <w:rFonts w:eastAsia="宋体"/>
          <w:lang w:val="en-GB" w:eastAsia="zh-CN"/>
        </w:rPr>
      </w:r>
      <w:r>
        <w:rPr>
          <w:rFonts w:eastAsia="宋体"/>
          <w:lang w:val="en-GB" w:eastAsia="zh-CN"/>
        </w:rPr>
        <w:fldChar w:fldCharType="separate"/>
      </w:r>
      <w:r w:rsidR="00A447E1">
        <w:rPr>
          <w:b/>
          <w:lang w:eastAsia="zh-CN"/>
        </w:rPr>
        <w:t>Proposal 9</w:t>
      </w:r>
      <w:r w:rsidR="00A447E1">
        <w:rPr>
          <w:rFonts w:hint="eastAsia"/>
          <w:b/>
          <w:lang w:eastAsia="zh-CN"/>
        </w:rPr>
        <w:t xml:space="preserve">: </w:t>
      </w:r>
      <w:r w:rsidR="00A447E1">
        <w:rPr>
          <w:b/>
          <w:lang w:eastAsia="zh-CN"/>
        </w:rPr>
        <w:t xml:space="preserve">The current </w:t>
      </w:r>
      <w:r w:rsidR="00A447E1" w:rsidRPr="00EB1835">
        <w:rPr>
          <w:b/>
          <w:lang w:eastAsia="zh-CN"/>
        </w:rPr>
        <w:t>Duplication Activation/Deactivation MAC CE and Duplication RLC Activation/Deactivation MAC CE</w:t>
      </w:r>
      <w:r w:rsidR="00A447E1">
        <w:rPr>
          <w:b/>
          <w:lang w:eastAsia="zh-CN"/>
        </w:rPr>
        <w:t xml:space="preserve"> can be reused in multi-path.</w:t>
      </w:r>
      <w:r>
        <w:rPr>
          <w:rFonts w:eastAsia="宋体"/>
          <w:lang w:val="en-GB" w:eastAsia="zh-CN"/>
        </w:rPr>
        <w:fldChar w:fldCharType="end"/>
      </w:r>
    </w:p>
    <w:p w14:paraId="632519DB" w14:textId="38F3EA98"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_Ref127436544 \h </w:instrText>
      </w:r>
      <w:r>
        <w:rPr>
          <w:rFonts w:eastAsia="宋体"/>
          <w:lang w:val="en-GB" w:eastAsia="zh-CN"/>
        </w:rPr>
      </w:r>
      <w:r>
        <w:rPr>
          <w:rFonts w:eastAsia="宋体"/>
          <w:lang w:val="en-GB" w:eastAsia="zh-CN"/>
        </w:rPr>
        <w:fldChar w:fldCharType="separate"/>
      </w:r>
      <w:r w:rsidR="00A447E1">
        <w:rPr>
          <w:b/>
          <w:lang w:eastAsia="zh-CN"/>
        </w:rPr>
        <w:t>Proposal 10</w:t>
      </w:r>
      <w:r w:rsidR="00A447E1">
        <w:rPr>
          <w:rFonts w:hint="eastAsia"/>
          <w:b/>
          <w:lang w:eastAsia="zh-CN"/>
        </w:rPr>
        <w:t xml:space="preserve">: </w:t>
      </w:r>
      <w:r w:rsidR="00A447E1">
        <w:rPr>
          <w:b/>
          <w:lang w:eastAsia="zh-CN"/>
        </w:rPr>
        <w:t xml:space="preserve">The current </w:t>
      </w:r>
      <w:r w:rsidR="00A447E1" w:rsidRPr="00EB1835">
        <w:rPr>
          <w:b/>
          <w:lang w:eastAsia="zh-CN"/>
        </w:rPr>
        <w:t>Duplication Activa</w:t>
      </w:r>
      <w:bookmarkStart w:id="24" w:name="_GoBack"/>
      <w:bookmarkEnd w:id="24"/>
      <w:r w:rsidR="00A447E1" w:rsidRPr="00EB1835">
        <w:rPr>
          <w:b/>
          <w:lang w:eastAsia="zh-CN"/>
        </w:rPr>
        <w:t>tion/Deactivation MAC CE and Duplication RLC Activation/Deactivation MAC CE</w:t>
      </w:r>
      <w:r w:rsidR="00A447E1">
        <w:rPr>
          <w:b/>
          <w:lang w:eastAsia="zh-CN"/>
        </w:rPr>
        <w:t xml:space="preserve"> can only be transmitted on the direct path.</w:t>
      </w:r>
      <w:r>
        <w:rPr>
          <w:rFonts w:eastAsia="宋体"/>
          <w:lang w:val="en-GB" w:eastAsia="zh-CN"/>
        </w:rPr>
        <w:fldChar w:fldCharType="end"/>
      </w:r>
    </w:p>
    <w:p w14:paraId="007BA0D0" w14:textId="61FF94EA"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_Ref127436548 \h </w:instrText>
      </w:r>
      <w:r>
        <w:rPr>
          <w:rFonts w:eastAsia="宋体"/>
          <w:lang w:val="en-GB" w:eastAsia="zh-CN"/>
        </w:rPr>
      </w:r>
      <w:r>
        <w:rPr>
          <w:rFonts w:eastAsia="宋体"/>
          <w:lang w:val="en-GB" w:eastAsia="zh-CN"/>
        </w:rPr>
        <w:fldChar w:fldCharType="separate"/>
      </w:r>
      <w:r w:rsidR="00A447E1">
        <w:rPr>
          <w:b/>
          <w:lang w:eastAsia="zh-CN"/>
        </w:rPr>
        <w:t>Proposal 11</w:t>
      </w:r>
      <w:r w:rsidR="00A447E1">
        <w:rPr>
          <w:rFonts w:hint="eastAsia"/>
          <w:b/>
          <w:lang w:eastAsia="zh-CN"/>
        </w:rPr>
        <w:t xml:space="preserve">: </w:t>
      </w:r>
      <w:r w:rsidR="00A447E1">
        <w:rPr>
          <w:b/>
          <w:lang w:eastAsia="zh-CN"/>
        </w:rPr>
        <w:t>Primary RLC entity should be introduced, which is only configured on direct path.</w:t>
      </w:r>
      <w:r>
        <w:rPr>
          <w:rFonts w:eastAsia="宋体"/>
          <w:lang w:val="en-GB" w:eastAsia="zh-CN"/>
        </w:rPr>
        <w:fldChar w:fldCharType="end"/>
      </w:r>
    </w:p>
    <w:p w14:paraId="047244E4" w14:textId="77777777"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_Ref127436551 \h </w:instrText>
      </w:r>
      <w:r>
        <w:rPr>
          <w:rFonts w:eastAsia="宋体"/>
          <w:lang w:val="en-GB" w:eastAsia="zh-CN"/>
        </w:rPr>
      </w:r>
      <w:r>
        <w:rPr>
          <w:rFonts w:eastAsia="宋体"/>
          <w:lang w:val="en-GB" w:eastAsia="zh-CN"/>
        </w:rPr>
        <w:fldChar w:fldCharType="separate"/>
      </w:r>
      <w:r w:rsidR="00A447E1">
        <w:rPr>
          <w:b/>
          <w:lang w:eastAsia="zh-CN"/>
        </w:rPr>
        <w:t>Proposal 12</w:t>
      </w:r>
      <w:r w:rsidR="00A447E1">
        <w:rPr>
          <w:rFonts w:hint="eastAsia"/>
          <w:b/>
          <w:lang w:eastAsia="zh-CN"/>
        </w:rPr>
        <w:t xml:space="preserve">: </w:t>
      </w:r>
      <w:r w:rsidR="00A447E1">
        <w:rPr>
          <w:b/>
          <w:lang w:eastAsia="zh-CN"/>
        </w:rPr>
        <w:t>PDCP Control PDU should be transmitted on the primary RLC entity.</w:t>
      </w:r>
      <w:r>
        <w:rPr>
          <w:rFonts w:eastAsia="宋体"/>
          <w:lang w:val="en-GB" w:eastAsia="zh-CN"/>
        </w:rPr>
        <w:fldChar w:fldCharType="end"/>
      </w:r>
    </w:p>
    <w:p w14:paraId="2500B73E" w14:textId="2EC98112"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_Ref118374798 \h </w:instrText>
      </w:r>
      <w:r>
        <w:rPr>
          <w:rFonts w:eastAsia="宋体"/>
          <w:lang w:val="en-GB" w:eastAsia="zh-CN"/>
        </w:rPr>
      </w:r>
      <w:r>
        <w:rPr>
          <w:rFonts w:eastAsia="宋体"/>
          <w:lang w:val="en-GB" w:eastAsia="zh-CN"/>
        </w:rPr>
        <w:fldChar w:fldCharType="separate"/>
      </w:r>
      <w:r w:rsidR="00A447E1">
        <w:rPr>
          <w:b/>
          <w:lang w:eastAsia="zh-CN"/>
        </w:rPr>
        <w:t xml:space="preserve">Proposal </w:t>
      </w:r>
      <w:r w:rsidR="00A447E1">
        <w:rPr>
          <w:b/>
          <w:noProof/>
          <w:lang w:eastAsia="zh-CN"/>
        </w:rPr>
        <w:t>13</w:t>
      </w:r>
      <w:r w:rsidR="00A447E1">
        <w:rPr>
          <w:rFonts w:hint="eastAsia"/>
          <w:b/>
          <w:lang w:eastAsia="zh-CN"/>
        </w:rPr>
        <w:t xml:space="preserve">: </w:t>
      </w:r>
      <w:r w:rsidR="00A447E1">
        <w:rPr>
          <w:rFonts w:eastAsiaTheme="minorEastAsia" w:hint="eastAsia"/>
          <w:b/>
          <w:lang w:eastAsia="zh-CN"/>
        </w:rPr>
        <w:t xml:space="preserve">For scenario 2, if the UE-UE </w:t>
      </w:r>
      <w:proofErr w:type="gramStart"/>
      <w:r w:rsidR="00A447E1">
        <w:rPr>
          <w:rFonts w:eastAsiaTheme="minorEastAsia"/>
          <w:b/>
          <w:lang w:eastAsia="zh-CN"/>
        </w:rPr>
        <w:t xml:space="preserve">ideal </w:t>
      </w:r>
      <w:r w:rsidR="00A447E1">
        <w:rPr>
          <w:rFonts w:eastAsiaTheme="minorEastAsia" w:hint="eastAsia"/>
          <w:b/>
          <w:lang w:eastAsia="zh-CN"/>
        </w:rPr>
        <w:t>link</w:t>
      </w:r>
      <w:proofErr w:type="gramEnd"/>
      <w:r w:rsidR="00A447E1">
        <w:rPr>
          <w:rFonts w:eastAsiaTheme="minorEastAsia" w:hint="eastAsia"/>
          <w:b/>
          <w:lang w:eastAsia="zh-CN"/>
        </w:rPr>
        <w:t xml:space="preserve"> failure, the relay UE or the remote UE can indicate the failure to </w:t>
      </w:r>
      <w:proofErr w:type="spellStart"/>
      <w:r w:rsidR="00A447E1">
        <w:rPr>
          <w:rFonts w:eastAsiaTheme="minorEastAsia"/>
          <w:b/>
          <w:lang w:eastAsia="zh-CN"/>
        </w:rPr>
        <w:t>gNB</w:t>
      </w:r>
      <w:proofErr w:type="spellEnd"/>
      <w:r w:rsidR="00A447E1">
        <w:rPr>
          <w:rFonts w:eastAsiaTheme="minorEastAsia"/>
          <w:b/>
          <w:lang w:eastAsia="zh-CN"/>
        </w:rPr>
        <w:t xml:space="preserve"> through</w:t>
      </w:r>
      <w:r w:rsidR="00A447E1">
        <w:rPr>
          <w:rFonts w:eastAsiaTheme="minorEastAsia" w:hint="eastAsia"/>
          <w:b/>
          <w:lang w:eastAsia="zh-CN"/>
        </w:rPr>
        <w:t xml:space="preserve"> direct link.</w:t>
      </w:r>
      <w:r>
        <w:rPr>
          <w:rFonts w:eastAsia="宋体"/>
          <w:lang w:val="en-GB" w:eastAsia="zh-CN"/>
        </w:rPr>
        <w:fldChar w:fldCharType="end"/>
      </w:r>
    </w:p>
    <w:p w14:paraId="036969C2" w14:textId="1A432558" w:rsidR="00CE2DEB" w:rsidRDefault="00CE2DE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_Ref118374817 \h </w:instrText>
      </w:r>
      <w:r>
        <w:rPr>
          <w:rFonts w:eastAsia="宋体"/>
          <w:lang w:val="en-GB" w:eastAsia="zh-CN"/>
        </w:rPr>
      </w:r>
      <w:r>
        <w:rPr>
          <w:rFonts w:eastAsia="宋体"/>
          <w:lang w:val="en-GB" w:eastAsia="zh-CN"/>
        </w:rPr>
        <w:fldChar w:fldCharType="separate"/>
      </w:r>
      <w:r w:rsidR="00A447E1">
        <w:rPr>
          <w:b/>
          <w:lang w:eastAsia="zh-CN"/>
        </w:rPr>
        <w:t>Proposal 14</w:t>
      </w:r>
      <w:r w:rsidR="00A447E1">
        <w:rPr>
          <w:rFonts w:hint="eastAsia"/>
          <w:b/>
          <w:lang w:eastAsia="zh-CN"/>
        </w:rPr>
        <w:t xml:space="preserve">: For scenario 2, UL/DL transmission of relay UE in </w:t>
      </w:r>
      <w:proofErr w:type="spellStart"/>
      <w:r w:rsidR="00A447E1">
        <w:rPr>
          <w:rFonts w:hint="eastAsia"/>
          <w:b/>
          <w:lang w:eastAsia="zh-CN"/>
        </w:rPr>
        <w:t>Uu</w:t>
      </w:r>
      <w:proofErr w:type="spellEnd"/>
      <w:r w:rsidR="00A447E1">
        <w:rPr>
          <w:rFonts w:hint="eastAsia"/>
          <w:b/>
          <w:lang w:eastAsia="zh-CN"/>
        </w:rPr>
        <w:t xml:space="preserve"> link </w:t>
      </w:r>
      <w:r w:rsidR="00A447E1">
        <w:rPr>
          <w:b/>
          <w:lang w:eastAsia="zh-CN"/>
        </w:rPr>
        <w:t>are both</w:t>
      </w:r>
      <w:r w:rsidR="00A447E1">
        <w:rPr>
          <w:rFonts w:hint="eastAsia"/>
          <w:b/>
          <w:lang w:eastAsia="zh-CN"/>
        </w:rPr>
        <w:t xml:space="preserve"> scheduled by network and how to perform the data transmission between relay UE and remote UE depends on </w:t>
      </w:r>
      <w:r w:rsidR="00A447E1">
        <w:rPr>
          <w:b/>
          <w:lang w:eastAsia="zh-CN"/>
        </w:rPr>
        <w:t xml:space="preserve">relay/remote UE </w:t>
      </w:r>
      <w:r w:rsidR="00A447E1">
        <w:rPr>
          <w:rFonts w:hint="eastAsia"/>
          <w:b/>
          <w:lang w:eastAsia="zh-CN"/>
        </w:rPr>
        <w:t>implementation.</w:t>
      </w:r>
      <w:r>
        <w:rPr>
          <w:rFonts w:eastAsia="宋体"/>
          <w:lang w:val="en-GB" w:eastAsia="zh-CN"/>
        </w:rPr>
        <w:fldChar w:fldCharType="end"/>
      </w:r>
    </w:p>
    <w:p w14:paraId="45CB2BF7" w14:textId="77777777" w:rsidR="00302DB1" w:rsidRDefault="00933F83" w:rsidP="001E26C9">
      <w:pPr>
        <w:pStyle w:val="1"/>
        <w:keepNext w:val="0"/>
        <w:widowControl w:val="0"/>
        <w:jc w:val="both"/>
      </w:pPr>
      <w:bookmarkStart w:id="25" w:name="_Ref69910645"/>
      <w:r>
        <w:rPr>
          <w:rFonts w:hint="eastAsia"/>
        </w:rPr>
        <w:t>Reference</w:t>
      </w:r>
    </w:p>
    <w:p w14:paraId="1E627D52" w14:textId="77777777" w:rsidR="00A36860" w:rsidRDefault="00A36860">
      <w:pPr>
        <w:pStyle w:val="a0"/>
        <w:numPr>
          <w:ilvl w:val="0"/>
          <w:numId w:val="9"/>
        </w:numPr>
        <w:rPr>
          <w:rFonts w:eastAsiaTheme="minorEastAsia"/>
          <w:lang w:eastAsia="zh-CN"/>
        </w:rPr>
      </w:pPr>
      <w:bookmarkStart w:id="26" w:name="_Ref117770127"/>
      <w:bookmarkEnd w:id="25"/>
      <w:r>
        <w:rPr>
          <w:rFonts w:eastAsiaTheme="minorEastAsia" w:hint="eastAsia"/>
          <w:lang w:eastAsia="zh-CN"/>
        </w:rPr>
        <w:t xml:space="preserve">RP-223501   Revised WID on NR </w:t>
      </w:r>
      <w:proofErr w:type="spellStart"/>
      <w:r>
        <w:rPr>
          <w:rFonts w:eastAsiaTheme="minorEastAsia" w:hint="eastAsia"/>
          <w:lang w:eastAsia="zh-CN"/>
        </w:rPr>
        <w:t>sidelink</w:t>
      </w:r>
      <w:proofErr w:type="spellEnd"/>
      <w:r>
        <w:rPr>
          <w:rFonts w:eastAsiaTheme="minorEastAsia" w:hint="eastAsia"/>
          <w:lang w:eastAsia="zh-CN"/>
        </w:rPr>
        <w:t xml:space="preserve"> relay </w:t>
      </w:r>
      <w:r>
        <w:rPr>
          <w:rFonts w:eastAsiaTheme="minorEastAsia"/>
          <w:lang w:eastAsia="zh-CN"/>
        </w:rPr>
        <w:t>enhancements</w:t>
      </w:r>
      <w:r>
        <w:rPr>
          <w:rFonts w:eastAsiaTheme="minorEastAsia" w:hint="eastAsia"/>
          <w:lang w:eastAsia="zh-CN"/>
        </w:rPr>
        <w:t xml:space="preserve">    LG</w:t>
      </w:r>
    </w:p>
    <w:p w14:paraId="436E7D6B" w14:textId="6D7BC566" w:rsidR="00302DB1" w:rsidRDefault="00933F83">
      <w:pPr>
        <w:pStyle w:val="a0"/>
        <w:numPr>
          <w:ilvl w:val="0"/>
          <w:numId w:val="9"/>
        </w:numPr>
        <w:rPr>
          <w:rFonts w:eastAsiaTheme="minorEastAsia"/>
          <w:lang w:eastAsia="zh-CN"/>
        </w:rPr>
      </w:pPr>
      <w:r>
        <w:rPr>
          <w:rFonts w:eastAsiaTheme="minorEastAsia" w:hint="eastAsia"/>
          <w:lang w:eastAsia="zh-CN"/>
        </w:rPr>
        <w:t>TS38.331</w:t>
      </w:r>
      <w:bookmarkEnd w:id="26"/>
      <w:r>
        <w:rPr>
          <w:rFonts w:eastAsiaTheme="minorEastAsia" w:hint="eastAsia"/>
          <w:lang w:eastAsia="zh-CN"/>
        </w:rPr>
        <w:t xml:space="preserve"> </w:t>
      </w:r>
      <w:r w:rsidR="007814AD">
        <w:rPr>
          <w:rFonts w:eastAsiaTheme="minorEastAsia" w:hint="eastAsia"/>
          <w:lang w:eastAsia="zh-CN"/>
        </w:rPr>
        <w:t xml:space="preserve"> </w:t>
      </w:r>
      <w:r>
        <w:rPr>
          <w:rFonts w:eastAsiaTheme="minorEastAsia" w:hint="eastAsia"/>
          <w:lang w:eastAsia="zh-CN"/>
        </w:rPr>
        <w:t>NR; Radio Resource Control (RRC) protocol specification (Release 17)</w:t>
      </w:r>
    </w:p>
    <w:sectPr w:rsidR="00302DB1">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0F8B5" w14:textId="77777777" w:rsidR="00C3227F" w:rsidRDefault="00C3227F">
      <w:r>
        <w:separator/>
      </w:r>
    </w:p>
  </w:endnote>
  <w:endnote w:type="continuationSeparator" w:id="0">
    <w:p w14:paraId="7515B318" w14:textId="77777777" w:rsidR="00C3227F" w:rsidRDefault="00C3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447E1">
      <w:rPr>
        <w:rStyle w:val="ae"/>
        <w:noProof/>
      </w:rPr>
      <w:t>7</w:t>
    </w:r>
    <w:r>
      <w:rPr>
        <w:rStyle w:val="ae"/>
      </w:rPr>
      <w:fldChar w:fldCharType="end"/>
    </w:r>
  </w:p>
  <w:p w14:paraId="074C4B29" w14:textId="3E61E430" w:rsidR="00302DB1" w:rsidRDefault="00933F83">
    <w:pPr>
      <w:pStyle w:val="ac"/>
      <w:tabs>
        <w:tab w:val="left" w:pos="2552"/>
      </w:tabs>
      <w:rPr>
        <w:rFonts w:eastAsia="宋体"/>
        <w:lang w:eastAsia="zh-CN"/>
      </w:rPr>
    </w:pPr>
    <w:r>
      <w:rPr>
        <w:rFonts w:eastAsia="宋体"/>
        <w:lang w:eastAsia="zh-CN"/>
      </w:rPr>
      <w:t>R2-</w:t>
    </w:r>
    <w:r w:rsidR="000C1416">
      <w:rPr>
        <w:rFonts w:eastAsia="宋体" w:hint="eastAsia"/>
        <w:lang w:eastAsia="zh-CN"/>
      </w:rPr>
      <w:t>2300105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C810D" w14:textId="77777777" w:rsidR="00C3227F" w:rsidRDefault="00C3227F">
      <w:r>
        <w:separator/>
      </w:r>
    </w:p>
  </w:footnote>
  <w:footnote w:type="continuationSeparator" w:id="0">
    <w:p w14:paraId="40771588" w14:textId="77777777" w:rsidR="00C3227F" w:rsidRDefault="00C32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3B"/>
    <w:multiLevelType w:val="hybridMultilevel"/>
    <w:tmpl w:val="2056CB7E"/>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9">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17">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nsid w:val="64234D24"/>
    <w:multiLevelType w:val="hybridMultilevel"/>
    <w:tmpl w:val="87D45054"/>
    <w:lvl w:ilvl="0" w:tplc="51CA4362">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28">
    <w:nsid w:val="65E71E74"/>
    <w:multiLevelType w:val="hybridMultilevel"/>
    <w:tmpl w:val="E6225CFC"/>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66D3B11"/>
    <w:multiLevelType w:val="hybridMultilevel"/>
    <w:tmpl w:val="753A9AE0"/>
    <w:lvl w:ilvl="0" w:tplc="5D7E3430">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3">
    <w:nsid w:val="6EED3FCB"/>
    <w:multiLevelType w:val="hybridMultilevel"/>
    <w:tmpl w:val="43DEF9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4"/>
  </w:num>
  <w:num w:numId="3">
    <w:abstractNumId w:val="18"/>
  </w:num>
  <w:num w:numId="4">
    <w:abstractNumId w:val="11"/>
  </w:num>
  <w:num w:numId="5">
    <w:abstractNumId w:val="38"/>
  </w:num>
  <w:num w:numId="6">
    <w:abstractNumId w:val="24"/>
  </w:num>
  <w:num w:numId="7">
    <w:abstractNumId w:val="36"/>
  </w:num>
  <w:num w:numId="8">
    <w:abstractNumId w:val="22"/>
  </w:num>
  <w:num w:numId="9">
    <w:abstractNumId w:val="14"/>
  </w:num>
  <w:num w:numId="10">
    <w:abstractNumId w:val="7"/>
  </w:num>
  <w:num w:numId="11">
    <w:abstractNumId w:val="15"/>
  </w:num>
  <w:num w:numId="12">
    <w:abstractNumId w:val="13"/>
  </w:num>
  <w:num w:numId="13">
    <w:abstractNumId w:val="9"/>
  </w:num>
  <w:num w:numId="14">
    <w:abstractNumId w:val="10"/>
  </w:num>
  <w:num w:numId="15">
    <w:abstractNumId w:val="23"/>
  </w:num>
  <w:num w:numId="16">
    <w:abstractNumId w:val="25"/>
  </w:num>
  <w:num w:numId="17">
    <w:abstractNumId w:val="32"/>
  </w:num>
  <w:num w:numId="18">
    <w:abstractNumId w:val="19"/>
  </w:num>
  <w:num w:numId="19">
    <w:abstractNumId w:val="8"/>
  </w:num>
  <w:num w:numId="20">
    <w:abstractNumId w:val="16"/>
  </w:num>
  <w:num w:numId="21">
    <w:abstractNumId w:val="27"/>
  </w:num>
  <w:num w:numId="22">
    <w:abstractNumId w:val="21"/>
  </w:num>
  <w:num w:numId="23">
    <w:abstractNumId w:val="30"/>
  </w:num>
  <w:num w:numId="24">
    <w:abstractNumId w:val="12"/>
  </w:num>
  <w:num w:numId="25">
    <w:abstractNumId w:val="3"/>
  </w:num>
  <w:num w:numId="26">
    <w:abstractNumId w:val="17"/>
  </w:num>
  <w:num w:numId="27">
    <w:abstractNumId w:val="2"/>
  </w:num>
  <w:num w:numId="28">
    <w:abstractNumId w:val="6"/>
  </w:num>
  <w:num w:numId="29">
    <w:abstractNumId w:val="4"/>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5"/>
  </w:num>
  <w:num w:numId="33">
    <w:abstractNumId w:val="31"/>
  </w:num>
  <w:num w:numId="34">
    <w:abstractNumId w:val="5"/>
  </w:num>
  <w:num w:numId="35">
    <w:abstractNumId w:val="26"/>
  </w:num>
  <w:num w:numId="36">
    <w:abstractNumId w:val="28"/>
  </w:num>
  <w:num w:numId="37">
    <w:abstractNumId w:val="0"/>
  </w:num>
  <w:num w:numId="38">
    <w:abstractNumId w:val="37"/>
  </w:num>
  <w:num w:numId="39">
    <w:abstractNumId w:val="33"/>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9"/>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54EC"/>
    <w:rsid w:val="00021C1D"/>
    <w:rsid w:val="00032596"/>
    <w:rsid w:val="00043406"/>
    <w:rsid w:val="00072A06"/>
    <w:rsid w:val="00087F3A"/>
    <w:rsid w:val="00091C39"/>
    <w:rsid w:val="000C1416"/>
    <w:rsid w:val="000C3E89"/>
    <w:rsid w:val="000D1E8D"/>
    <w:rsid w:val="000E18A7"/>
    <w:rsid w:val="000F7DA1"/>
    <w:rsid w:val="0010728B"/>
    <w:rsid w:val="001133A0"/>
    <w:rsid w:val="00121F20"/>
    <w:rsid w:val="001274BE"/>
    <w:rsid w:val="00143908"/>
    <w:rsid w:val="00152130"/>
    <w:rsid w:val="001549A6"/>
    <w:rsid w:val="00170AF4"/>
    <w:rsid w:val="00171A0E"/>
    <w:rsid w:val="0017776D"/>
    <w:rsid w:val="001827B5"/>
    <w:rsid w:val="001B2A81"/>
    <w:rsid w:val="001E26C9"/>
    <w:rsid w:val="001F587C"/>
    <w:rsid w:val="001F79A4"/>
    <w:rsid w:val="00207E8D"/>
    <w:rsid w:val="002311AE"/>
    <w:rsid w:val="00235D77"/>
    <w:rsid w:val="002770DC"/>
    <w:rsid w:val="00283327"/>
    <w:rsid w:val="002844D0"/>
    <w:rsid w:val="002924C6"/>
    <w:rsid w:val="002A22E1"/>
    <w:rsid w:val="002B076B"/>
    <w:rsid w:val="002C14BB"/>
    <w:rsid w:val="002E49CC"/>
    <w:rsid w:val="002E6A70"/>
    <w:rsid w:val="00302DB1"/>
    <w:rsid w:val="00325EB4"/>
    <w:rsid w:val="00345B2D"/>
    <w:rsid w:val="0036592D"/>
    <w:rsid w:val="00372D7E"/>
    <w:rsid w:val="00373F8C"/>
    <w:rsid w:val="00376D91"/>
    <w:rsid w:val="0039193C"/>
    <w:rsid w:val="003B0282"/>
    <w:rsid w:val="003B31C4"/>
    <w:rsid w:val="003C1F72"/>
    <w:rsid w:val="003C60A1"/>
    <w:rsid w:val="003D249F"/>
    <w:rsid w:val="00404A8C"/>
    <w:rsid w:val="004123A7"/>
    <w:rsid w:val="00420F4F"/>
    <w:rsid w:val="00422760"/>
    <w:rsid w:val="004340D1"/>
    <w:rsid w:val="0047560E"/>
    <w:rsid w:val="004A1C84"/>
    <w:rsid w:val="004A48D4"/>
    <w:rsid w:val="004C3A83"/>
    <w:rsid w:val="004F0F56"/>
    <w:rsid w:val="00506002"/>
    <w:rsid w:val="00524B02"/>
    <w:rsid w:val="00526BC1"/>
    <w:rsid w:val="00534F6B"/>
    <w:rsid w:val="00555BEE"/>
    <w:rsid w:val="005939D5"/>
    <w:rsid w:val="005F7274"/>
    <w:rsid w:val="00606F16"/>
    <w:rsid w:val="00627AE9"/>
    <w:rsid w:val="006442C9"/>
    <w:rsid w:val="00660696"/>
    <w:rsid w:val="00662787"/>
    <w:rsid w:val="006879FC"/>
    <w:rsid w:val="00690F79"/>
    <w:rsid w:val="00691B08"/>
    <w:rsid w:val="00693E8E"/>
    <w:rsid w:val="006A4980"/>
    <w:rsid w:val="006B4553"/>
    <w:rsid w:val="006F2694"/>
    <w:rsid w:val="00714D01"/>
    <w:rsid w:val="00732FEB"/>
    <w:rsid w:val="007410C8"/>
    <w:rsid w:val="00770B79"/>
    <w:rsid w:val="00773CCD"/>
    <w:rsid w:val="00774567"/>
    <w:rsid w:val="00776840"/>
    <w:rsid w:val="007814AD"/>
    <w:rsid w:val="0078525E"/>
    <w:rsid w:val="007912C3"/>
    <w:rsid w:val="007B59D0"/>
    <w:rsid w:val="007B7993"/>
    <w:rsid w:val="007D1D5E"/>
    <w:rsid w:val="00815ADC"/>
    <w:rsid w:val="00832FD5"/>
    <w:rsid w:val="0083714D"/>
    <w:rsid w:val="008444CC"/>
    <w:rsid w:val="00844EFC"/>
    <w:rsid w:val="00854FA2"/>
    <w:rsid w:val="00856F4C"/>
    <w:rsid w:val="008708FA"/>
    <w:rsid w:val="008F6DE0"/>
    <w:rsid w:val="0093063F"/>
    <w:rsid w:val="00933F83"/>
    <w:rsid w:val="0093742A"/>
    <w:rsid w:val="00961D63"/>
    <w:rsid w:val="00982C13"/>
    <w:rsid w:val="009B6F1E"/>
    <w:rsid w:val="009C626B"/>
    <w:rsid w:val="00A0139C"/>
    <w:rsid w:val="00A02688"/>
    <w:rsid w:val="00A02874"/>
    <w:rsid w:val="00A21E0C"/>
    <w:rsid w:val="00A3586C"/>
    <w:rsid w:val="00A36860"/>
    <w:rsid w:val="00A447E1"/>
    <w:rsid w:val="00A56CF0"/>
    <w:rsid w:val="00A831F9"/>
    <w:rsid w:val="00A95042"/>
    <w:rsid w:val="00AB0DBF"/>
    <w:rsid w:val="00AB246D"/>
    <w:rsid w:val="00AC21B0"/>
    <w:rsid w:val="00B05229"/>
    <w:rsid w:val="00B24857"/>
    <w:rsid w:val="00B26C14"/>
    <w:rsid w:val="00B30740"/>
    <w:rsid w:val="00B36ACE"/>
    <w:rsid w:val="00B70316"/>
    <w:rsid w:val="00B85A2C"/>
    <w:rsid w:val="00BB0176"/>
    <w:rsid w:val="00BC06AF"/>
    <w:rsid w:val="00BD1B13"/>
    <w:rsid w:val="00BD7AA9"/>
    <w:rsid w:val="00BD7FC3"/>
    <w:rsid w:val="00BE49CB"/>
    <w:rsid w:val="00C066A1"/>
    <w:rsid w:val="00C14741"/>
    <w:rsid w:val="00C3227F"/>
    <w:rsid w:val="00C40969"/>
    <w:rsid w:val="00C40A33"/>
    <w:rsid w:val="00C97369"/>
    <w:rsid w:val="00CA54D7"/>
    <w:rsid w:val="00CC66EC"/>
    <w:rsid w:val="00CE1CF3"/>
    <w:rsid w:val="00CE2DEB"/>
    <w:rsid w:val="00CE2E40"/>
    <w:rsid w:val="00D12973"/>
    <w:rsid w:val="00D1535D"/>
    <w:rsid w:val="00D52640"/>
    <w:rsid w:val="00D962B4"/>
    <w:rsid w:val="00DB4AA5"/>
    <w:rsid w:val="00DC75C7"/>
    <w:rsid w:val="00DF5EA1"/>
    <w:rsid w:val="00E13518"/>
    <w:rsid w:val="00E206A8"/>
    <w:rsid w:val="00E35737"/>
    <w:rsid w:val="00E74926"/>
    <w:rsid w:val="00EA403E"/>
    <w:rsid w:val="00EB1835"/>
    <w:rsid w:val="00F2246D"/>
    <w:rsid w:val="00F42E9B"/>
    <w:rsid w:val="00F45BD2"/>
    <w:rsid w:val="00F6671D"/>
    <w:rsid w:val="00F91E6E"/>
    <w:rsid w:val="00F93791"/>
    <w:rsid w:val="00FB591A"/>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222.vsdx"/><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C1547-171D-40B3-B459-AE24FFB9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hao0217</cp:lastModifiedBy>
  <cp:revision>66</cp:revision>
  <cp:lastPrinted>2007-08-28T14:45:00Z</cp:lastPrinted>
  <dcterms:created xsi:type="dcterms:W3CDTF">2023-02-16T02:33:00Z</dcterms:created>
  <dcterms:modified xsi:type="dcterms:W3CDTF">2023-02-17T06:35:00Z</dcterms:modified>
</cp:coreProperties>
</file>